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E7" w:rsidRPr="007179F4" w:rsidRDefault="003A6C82" w:rsidP="00E7023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РУКОВОДСТВ</w:t>
      </w:r>
      <w:r w:rsidR="00F310FC">
        <w:rPr>
          <w:rFonts w:ascii="Arial" w:hAnsi="Arial" w:cs="Arial"/>
          <w:b/>
          <w:bCs/>
          <w:sz w:val="24"/>
          <w:szCs w:val="24"/>
          <w:lang w:val="ru-RU"/>
        </w:rPr>
        <w:t>О ПО ЭКСПЛУАТАЦИИ УСТРОЙСТВА MH</w:t>
      </w:r>
      <w:r w:rsidRPr="007179F4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="00F310FC">
        <w:rPr>
          <w:rFonts w:ascii="Arial" w:hAnsi="Arial" w:cs="Arial"/>
          <w:b/>
          <w:bCs/>
          <w:sz w:val="24"/>
          <w:szCs w:val="24"/>
          <w:lang w:val="ru-RU"/>
        </w:rPr>
        <w:t>5</w:t>
      </w:r>
      <w:r w:rsidRPr="007179F4">
        <w:rPr>
          <w:rFonts w:ascii="Arial" w:hAnsi="Arial" w:cs="Arial"/>
          <w:b/>
          <w:bCs/>
          <w:sz w:val="24"/>
          <w:szCs w:val="24"/>
          <w:lang w:val="ru-RU"/>
        </w:rPr>
        <w:t>S</w:t>
      </w:r>
    </w:p>
    <w:p w:rsidR="00715EE7" w:rsidRPr="007179F4" w:rsidRDefault="00715EE7" w:rsidP="00E70238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E70238" w:rsidRPr="007179F4" w:rsidRDefault="003A6C82" w:rsidP="00E7023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Характеристики</w:t>
      </w:r>
    </w:p>
    <w:p w:rsidR="00E827C7" w:rsidRPr="007179F4" w:rsidRDefault="00B57666" w:rsidP="00B57666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</w:rPr>
      </w:pPr>
      <w:r w:rsidRPr="00B57666">
        <w:rPr>
          <w:rFonts w:ascii="Arial" w:hAnsi="Arial" w:cs="Arial"/>
          <w:sz w:val="24"/>
          <w:szCs w:val="24"/>
          <w:lang w:val="ru-RU"/>
        </w:rPr>
        <w:t xml:space="preserve">Оснащенный светодиодом </w:t>
      </w:r>
      <w:r w:rsidR="003A6C82" w:rsidRPr="007179F4">
        <w:rPr>
          <w:rFonts w:ascii="Arial" w:hAnsi="Arial" w:cs="Arial"/>
          <w:sz w:val="24"/>
          <w:szCs w:val="24"/>
          <w:lang w:val="ru-RU"/>
        </w:rPr>
        <w:t>Luminus SST-40-W с максимальной мощностью 1 800 люмен</w:t>
      </w:r>
    </w:p>
    <w:p w:rsidR="00E827C7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Максимал</w:t>
      </w:r>
      <w:r w:rsidR="00B30173">
        <w:rPr>
          <w:rFonts w:ascii="Arial" w:hAnsi="Arial" w:cs="Arial"/>
          <w:sz w:val="24"/>
          <w:szCs w:val="24"/>
          <w:lang w:val="ru-RU"/>
        </w:rPr>
        <w:t>ьная пиковая интенсивность до 63 500 кандел и дальность луча до 504 метра</w:t>
      </w:r>
    </w:p>
    <w:p w:rsidR="00E827C7" w:rsidRPr="007179F4" w:rsidRDefault="003A6C82" w:rsidP="00937FF9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Оптическая система в сочетании с кристаллическим покрытием и технологией высокоточной цифровой оптики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Питание от литий-ионной батареи высокой емкостью 21700 и совместимость с батареями 18650 и CR123 обеспечивают устойчивую работу до 1 500 часов</w:t>
      </w:r>
    </w:p>
    <w:p w:rsidR="00912502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Доступны два режима: тактический и повседневный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Тактический торцевой выключатель и металлический боковой переключатель контролируют 5 уровней яркости и 3 специальных режима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 режиме СТРОБОСКОПА используются случайные преобразования частоты для обеспечения потрясающих световых эффектов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Индикатор питания под боковым переключателем показывает оставшийся уровень заряда аккумулятора (Патент № ZL201220057767.4)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Индикатор питания также может отображать напряжение аккумулятора (±0,1 В)</w:t>
      </w:r>
    </w:p>
    <w:p w:rsidR="005A294B" w:rsidRPr="007179F4" w:rsidRDefault="003A6C82" w:rsidP="005A294B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Интеллектуальная схема зарядки литий-ионного аккумулятора через порт USB-C</w:t>
      </w:r>
    </w:p>
    <w:p w:rsidR="005A294B" w:rsidRPr="007179F4" w:rsidRDefault="003A6C82" w:rsidP="005A294B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Литий-ионный аккумулятор NITECORE 21700 в комплекте (NL2150 5 000 мАч)</w:t>
      </w:r>
    </w:p>
    <w:p w:rsidR="00C31D0F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Высокопроизводительная цепь постоянного тока обеспечивает устойчивость работы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Встроенный модуль "Усовершенствованной технологии регулирования температуры" (ATR) (Патент № ZL201510534543.6)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</w:rPr>
      </w:pPr>
      <w:r w:rsidRPr="007179F4">
        <w:rPr>
          <w:rFonts w:ascii="Arial" w:hAnsi="Arial" w:cs="Arial"/>
          <w:sz w:val="24"/>
          <w:szCs w:val="24"/>
          <w:lang w:val="ru-RU"/>
        </w:rPr>
        <w:t>Электронная защита от обратной полярности</w:t>
      </w:r>
    </w:p>
    <w:p w:rsidR="001937E9" w:rsidRPr="007179F4" w:rsidRDefault="003A6C82" w:rsidP="00937FF9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Оптические линзы с двухсторонним покрытием, устойчивым к механическим контактным повреждениям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Изготовлен из алюминиевого сплава авиационного класса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Твердое анодированное покрытие класса качества HA III, отвечающее требованиям оборонной промышленности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Степень защиты от проникновения воды и пыли IP68 (с возможностью погружения на глубину до 2 метров)</w:t>
      </w:r>
    </w:p>
    <w:p w:rsidR="001937E9" w:rsidRPr="007179F4" w:rsidRDefault="003A6C82" w:rsidP="00937FF9">
      <w:pPr>
        <w:pStyle w:val="a7"/>
        <w:numPr>
          <w:ilvl w:val="0"/>
          <w:numId w:val="12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Ударопрочность при падении с высоты до 1 метра</w:t>
      </w:r>
    </w:p>
    <w:p w:rsidR="009B4AA1" w:rsidRPr="007179F4" w:rsidRDefault="009B4AA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Описание</w:t>
      </w:r>
    </w:p>
    <w:p w:rsidR="00044C51" w:rsidRPr="007179F4" w:rsidRDefault="00163BEE" w:rsidP="00044C5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Длина: 156,9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 мм </w:t>
      </w:r>
      <w:r>
        <w:rPr>
          <w:rFonts w:ascii="Arial" w:hAnsi="Arial" w:cs="Arial"/>
          <w:sz w:val="24"/>
          <w:szCs w:val="24"/>
          <w:lang w:val="ru-RU"/>
        </w:rPr>
        <w:t>(6,18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 дюйма)</w:t>
      </w:r>
    </w:p>
    <w:p w:rsidR="00044C51" w:rsidRPr="007179F4" w:rsidRDefault="00163BEE" w:rsidP="00044C5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Диаметр головки: </w:t>
      </w:r>
      <w:r w:rsidR="003A6C82" w:rsidRPr="007179F4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0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 мм (1</w:t>
      </w:r>
      <w:r>
        <w:rPr>
          <w:rFonts w:ascii="Arial" w:hAnsi="Arial" w:cs="Arial"/>
          <w:sz w:val="24"/>
          <w:szCs w:val="24"/>
          <w:lang w:val="ru-RU"/>
        </w:rPr>
        <w:t>,57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 дюйм)</w:t>
      </w:r>
    </w:p>
    <w:p w:rsidR="007E238C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Диаметр корпуса: 25,4 мм (1 дюйм)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Диаметр концевой части: 27,2 мм (1,07 дюйма)</w:t>
      </w:r>
    </w:p>
    <w:p w:rsidR="00044C51" w:rsidRPr="007179F4" w:rsidRDefault="00163BEE" w:rsidP="00044C5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Вес: 130,7 г (4,61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 унции)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Комплектация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Литий-ионная аккумуляторная батарея NITECORE 21700 ((NL2150 5 000 мАч), кабель USB-C для зарядки, клипс, шнур, запасное уплотнительное кольцо, магазин для батарей 18650/CR123, тактический чехол-кобура NTH10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Применимые аккумуляторные батареи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53"/>
        <w:gridCol w:w="1137"/>
        <w:gridCol w:w="1753"/>
        <w:gridCol w:w="2113"/>
      </w:tblGrid>
      <w:tr w:rsidR="002B7E22" w:rsidRPr="007179F4" w:rsidTr="00C01841">
        <w:tc>
          <w:tcPr>
            <w:tcW w:w="6091" w:type="dxa"/>
          </w:tcPr>
          <w:p w:rsidR="00044C51" w:rsidRPr="007179F4" w:rsidRDefault="00044C51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1488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Номинальное напряжение</w:t>
            </w:r>
          </w:p>
        </w:tc>
        <w:tc>
          <w:tcPr>
            <w:tcW w:w="1956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Совместимость</w:t>
            </w:r>
          </w:p>
        </w:tc>
      </w:tr>
      <w:tr w:rsidR="002B7E22" w:rsidRPr="007179F4" w:rsidTr="00C01841">
        <w:tc>
          <w:tcPr>
            <w:tcW w:w="609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Литий-ионная аккумуляторная батарея 21700 (разрядный ток более 8 А)</w:t>
            </w:r>
          </w:p>
        </w:tc>
        <w:tc>
          <w:tcPr>
            <w:tcW w:w="92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21700</w:t>
            </w:r>
          </w:p>
        </w:tc>
        <w:tc>
          <w:tcPr>
            <w:tcW w:w="1488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3,6 В/3,7 В</w:t>
            </w:r>
          </w:p>
        </w:tc>
        <w:tc>
          <w:tcPr>
            <w:tcW w:w="1956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Да (рекомендована)</w:t>
            </w:r>
          </w:p>
        </w:tc>
      </w:tr>
      <w:tr w:rsidR="002B7E22" w:rsidRPr="007179F4" w:rsidTr="00C01841">
        <w:tc>
          <w:tcPr>
            <w:tcW w:w="609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Литий-ионная аккумуляторная батарея 18650 (разрядный ток более 8 А)</w:t>
            </w:r>
          </w:p>
        </w:tc>
        <w:tc>
          <w:tcPr>
            <w:tcW w:w="92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18650</w:t>
            </w:r>
          </w:p>
        </w:tc>
        <w:tc>
          <w:tcPr>
            <w:tcW w:w="1488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3,6 В/3,7 В</w:t>
            </w:r>
          </w:p>
        </w:tc>
        <w:tc>
          <w:tcPr>
            <w:tcW w:w="1956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Да (совместима)</w:t>
            </w:r>
          </w:p>
        </w:tc>
      </w:tr>
      <w:tr w:rsidR="002B7E22" w:rsidRPr="007179F4" w:rsidTr="00C01841">
        <w:tc>
          <w:tcPr>
            <w:tcW w:w="609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Основная литиевая аккумуляторная батарея*</w:t>
            </w:r>
          </w:p>
        </w:tc>
        <w:tc>
          <w:tcPr>
            <w:tcW w:w="92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CR123</w:t>
            </w:r>
          </w:p>
        </w:tc>
        <w:tc>
          <w:tcPr>
            <w:tcW w:w="1488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 В</w:t>
            </w:r>
          </w:p>
        </w:tc>
        <w:tc>
          <w:tcPr>
            <w:tcW w:w="1956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Да (совместима)</w:t>
            </w:r>
          </w:p>
        </w:tc>
      </w:tr>
      <w:tr w:rsidR="002B7E22" w:rsidRPr="007179F4" w:rsidTr="00C01841">
        <w:tc>
          <w:tcPr>
            <w:tcW w:w="609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Литий-ионная аккумуляторная батарея*</w:t>
            </w:r>
          </w:p>
        </w:tc>
        <w:tc>
          <w:tcPr>
            <w:tcW w:w="921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RCR123</w:t>
            </w:r>
          </w:p>
        </w:tc>
        <w:tc>
          <w:tcPr>
            <w:tcW w:w="1488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3,6 В/3,7 В</w:t>
            </w:r>
          </w:p>
        </w:tc>
        <w:tc>
          <w:tcPr>
            <w:tcW w:w="1956" w:type="dxa"/>
          </w:tcPr>
          <w:p w:rsidR="00044C51" w:rsidRPr="007179F4" w:rsidRDefault="003A6C82" w:rsidP="00044C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Да (совместима)</w:t>
            </w:r>
          </w:p>
        </w:tc>
      </w:tr>
      <w:tr w:rsidR="002B7E22" w:rsidRPr="007179F4" w:rsidTr="00C01841">
        <w:tc>
          <w:tcPr>
            <w:tcW w:w="6091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Литий-ионная аккумуляторная батарея 21700 (разрядный ток менее 8 А)</w:t>
            </w:r>
          </w:p>
        </w:tc>
        <w:tc>
          <w:tcPr>
            <w:tcW w:w="921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21700</w:t>
            </w:r>
          </w:p>
        </w:tc>
        <w:tc>
          <w:tcPr>
            <w:tcW w:w="1488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3,6 В/3,7 В</w:t>
            </w:r>
          </w:p>
        </w:tc>
        <w:tc>
          <w:tcPr>
            <w:tcW w:w="1956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Нет (Не совместима)</w:t>
            </w:r>
          </w:p>
        </w:tc>
      </w:tr>
      <w:tr w:rsidR="002B7E22" w:rsidRPr="007179F4" w:rsidTr="00C01841">
        <w:tc>
          <w:tcPr>
            <w:tcW w:w="6091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Литий-ионная аккумуляторная батарея 18650 (разрядный ток менее 8 А)</w:t>
            </w:r>
          </w:p>
        </w:tc>
        <w:tc>
          <w:tcPr>
            <w:tcW w:w="921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18650</w:t>
            </w:r>
          </w:p>
        </w:tc>
        <w:tc>
          <w:tcPr>
            <w:tcW w:w="1488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3,6 В/3,7 В</w:t>
            </w:r>
          </w:p>
        </w:tc>
        <w:tc>
          <w:tcPr>
            <w:tcW w:w="1956" w:type="dxa"/>
          </w:tcPr>
          <w:p w:rsidR="00E07D2F" w:rsidRPr="007179F4" w:rsidRDefault="003A6C82" w:rsidP="00E0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Нет (Не совместима)</w:t>
            </w:r>
          </w:p>
        </w:tc>
      </w:tr>
    </w:tbl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Примечани</w:t>
      </w:r>
      <w:r w:rsidR="00B30173">
        <w:rPr>
          <w:rFonts w:ascii="Arial" w:hAnsi="Arial" w:cs="Arial"/>
          <w:sz w:val="24"/>
          <w:szCs w:val="24"/>
          <w:lang w:val="ru-RU"/>
        </w:rPr>
        <w:t>е: НЕ пытайтесь использовать MH</w:t>
      </w:r>
      <w:r w:rsidRPr="007179F4">
        <w:rPr>
          <w:rFonts w:ascii="Arial" w:hAnsi="Arial" w:cs="Arial"/>
          <w:sz w:val="24"/>
          <w:szCs w:val="24"/>
          <w:lang w:val="ru-RU"/>
        </w:rPr>
        <w:t>2</w:t>
      </w:r>
      <w:r w:rsidR="00B30173">
        <w:rPr>
          <w:rFonts w:ascii="Arial" w:hAnsi="Arial" w:cs="Arial"/>
          <w:sz w:val="24"/>
          <w:szCs w:val="24"/>
          <w:lang w:val="ru-RU"/>
        </w:rPr>
        <w:t>5</w:t>
      </w:r>
      <w:r w:rsidRPr="007179F4">
        <w:rPr>
          <w:rFonts w:ascii="Arial" w:hAnsi="Arial" w:cs="Arial"/>
          <w:sz w:val="24"/>
          <w:szCs w:val="24"/>
          <w:lang w:val="ru-RU"/>
        </w:rPr>
        <w:t>S для зарядки аккумуляторов CR123/RCR123.</w:t>
      </w:r>
    </w:p>
    <w:p w:rsidR="00521D33" w:rsidRPr="007179F4" w:rsidRDefault="00521D33" w:rsidP="00044C51">
      <w:pPr>
        <w:rPr>
          <w:rFonts w:ascii="Arial" w:hAnsi="Arial" w:cs="Arial"/>
          <w:sz w:val="24"/>
          <w:szCs w:val="24"/>
          <w:lang w:val="ru-RU"/>
        </w:rPr>
      </w:pPr>
    </w:p>
    <w:p w:rsidR="00D77DA5" w:rsidRPr="007179F4" w:rsidRDefault="003A6C82" w:rsidP="00D77DA5">
      <w:pPr>
        <w:rPr>
          <w:rFonts w:ascii="Arial" w:hAnsi="Arial" w:cs="Arial"/>
          <w:b/>
          <w:sz w:val="24"/>
          <w:szCs w:val="24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Технические характеристики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8"/>
        <w:gridCol w:w="976"/>
        <w:gridCol w:w="1367"/>
        <w:gridCol w:w="1331"/>
        <w:gridCol w:w="1142"/>
        <w:gridCol w:w="1142"/>
        <w:gridCol w:w="1236"/>
        <w:gridCol w:w="927"/>
        <w:gridCol w:w="927"/>
      </w:tblGrid>
      <w:tr w:rsidR="003A6C82" w:rsidRPr="007179F4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СТАНДАРТ FL1</w:t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ТУРБО</w:t>
            </w:r>
          </w:p>
        </w:tc>
        <w:tc>
          <w:tcPr>
            <w:tcW w:w="1407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285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136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133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СВЕРХ-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СТРОБО-СКОП</w:t>
            </w:r>
          </w:p>
        </w:tc>
        <w:tc>
          <w:tcPr>
            <w:tcW w:w="99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МАЯК</w:t>
            </w:r>
          </w:p>
        </w:tc>
        <w:tc>
          <w:tcPr>
            <w:tcW w:w="96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SOS</w:t>
            </w:r>
          </w:p>
        </w:tc>
      </w:tr>
      <w:tr w:rsidR="003A6C82" w:rsidRPr="007179F4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DE220C7" wp14:editId="4710538D">
                  <wp:extent cx="323850" cy="19431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54" cy="19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1 800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1407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1 050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1285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300 </w:t>
            </w:r>
          </w:p>
          <w:p w:rsidR="00412D39" w:rsidRPr="007179F4" w:rsidRDefault="003A6C82" w:rsidP="003A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1136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50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1133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1134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1 800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993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1 800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  <w:tc>
          <w:tcPr>
            <w:tcW w:w="963" w:type="dxa"/>
            <w:vAlign w:val="center"/>
          </w:tcPr>
          <w:p w:rsidR="003A6C82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1 800 </w:t>
            </w:r>
          </w:p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люмен</w:t>
            </w:r>
          </w:p>
        </w:tc>
      </w:tr>
      <w:tr w:rsidR="003A6C82" w:rsidRPr="00163BEE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621938" wp14:editId="466E60BF">
                  <wp:extent cx="200025" cy="17710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791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6" cy="1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*45 мин</w:t>
            </w:r>
          </w:p>
        </w:tc>
        <w:tc>
          <w:tcPr>
            <w:tcW w:w="1407" w:type="dxa"/>
            <w:vAlign w:val="center"/>
          </w:tcPr>
          <w:p w:rsidR="00412D39" w:rsidRPr="007179F4" w:rsidRDefault="003A6C82" w:rsidP="00B30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3 ч </w:t>
            </w:r>
          </w:p>
        </w:tc>
        <w:tc>
          <w:tcPr>
            <w:tcW w:w="1285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 ч 30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136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48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3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1 500 ч</w:t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9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6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</w:tr>
      <w:tr w:rsidR="003A6C82" w:rsidRPr="007179F4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3824C57" wp14:editId="08B76DFD">
                  <wp:extent cx="200025" cy="163178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364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" cy="1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4 м</w:t>
            </w:r>
          </w:p>
        </w:tc>
        <w:tc>
          <w:tcPr>
            <w:tcW w:w="1407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363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</w:p>
        </w:tc>
        <w:tc>
          <w:tcPr>
            <w:tcW w:w="1285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195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136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133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9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6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</w:tr>
      <w:tr w:rsidR="003A6C82" w:rsidRPr="007179F4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034839" wp14:editId="18F666DC">
                  <wp:extent cx="209550" cy="185601"/>
                  <wp:effectExtent l="0" t="0" r="0" b="50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44339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478" cy="1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12D39" w:rsidRPr="007179F4" w:rsidRDefault="00B30173" w:rsidP="00B301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63 5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00 кандел</w:t>
            </w:r>
          </w:p>
        </w:tc>
        <w:tc>
          <w:tcPr>
            <w:tcW w:w="1407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 xml:space="preserve"> 000 кандел</w:t>
            </w:r>
          </w:p>
        </w:tc>
        <w:tc>
          <w:tcPr>
            <w:tcW w:w="1285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9 52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0 кандел</w:t>
            </w:r>
          </w:p>
        </w:tc>
        <w:tc>
          <w:tcPr>
            <w:tcW w:w="1136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00 кандел</w:t>
            </w:r>
          </w:p>
        </w:tc>
        <w:tc>
          <w:tcPr>
            <w:tcW w:w="1133" w:type="dxa"/>
            <w:vAlign w:val="center"/>
          </w:tcPr>
          <w:p w:rsidR="00412D39" w:rsidRPr="007179F4" w:rsidRDefault="00B30173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3A6C82" w:rsidRPr="007179F4">
              <w:rPr>
                <w:rFonts w:ascii="Arial" w:hAnsi="Arial" w:cs="Arial"/>
                <w:sz w:val="24"/>
                <w:szCs w:val="24"/>
                <w:lang w:val="ru-RU"/>
              </w:rPr>
              <w:t>2 кандел</w:t>
            </w:r>
          </w:p>
        </w:tc>
        <w:tc>
          <w:tcPr>
            <w:tcW w:w="1134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9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  <w:tc>
          <w:tcPr>
            <w:tcW w:w="963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─</w:t>
            </w:r>
          </w:p>
        </w:tc>
      </w:tr>
      <w:tr w:rsidR="002B7E22" w:rsidRPr="007179F4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D4C995" wp14:editId="6146419D">
                  <wp:extent cx="200025" cy="178022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7623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67" cy="1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5" w:type="dxa"/>
            <w:gridSpan w:val="8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1 м (ударопрочность)</w:t>
            </w:r>
          </w:p>
        </w:tc>
      </w:tr>
      <w:tr w:rsidR="002B7E22" w:rsidRPr="00DF75AF" w:rsidTr="003A6C82">
        <w:tc>
          <w:tcPr>
            <w:tcW w:w="1271" w:type="dxa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9F4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501C85" wp14:editId="1F62F728">
                  <wp:extent cx="262218" cy="142875"/>
                  <wp:effectExtent l="0" t="0" r="508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642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8" cy="14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5" w:type="dxa"/>
            <w:gridSpan w:val="8"/>
            <w:vAlign w:val="center"/>
          </w:tcPr>
          <w:p w:rsidR="00412D39" w:rsidRPr="007179F4" w:rsidRDefault="003A6C82" w:rsidP="00F437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9F4">
              <w:rPr>
                <w:rFonts w:ascii="Arial" w:hAnsi="Arial" w:cs="Arial"/>
                <w:sz w:val="24"/>
                <w:szCs w:val="24"/>
                <w:lang w:val="ru-RU"/>
              </w:rPr>
              <w:t>IP68, 2 м (водонепроницаемый, с возможностью погружения)</w:t>
            </w:r>
          </w:p>
        </w:tc>
      </w:tr>
    </w:tbl>
    <w:p w:rsidR="00D77DA5" w:rsidRPr="007179F4" w:rsidRDefault="003A6C82" w:rsidP="00D77DA5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Примечание: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 приведенные данные были получены в соответствии с международными стандартами испытания фонарей ANSI/PLATO FL 1-2019 при использовании одного литий-ионного аккумулятора 21700 (5 000 мАч) в лабораторных условиях. При практическом использовании эти данные могут изменяться в зависимости от индивидуальных особенностей использования батареи и условий окружающей среды.</w:t>
      </w:r>
    </w:p>
    <w:p w:rsidR="004067DE" w:rsidRPr="007179F4" w:rsidRDefault="003A6C82" w:rsidP="00D77DA5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* Время работы для режима ТУРБО протестировано без регулировки температуры.</w:t>
      </w:r>
    </w:p>
    <w:p w:rsidR="000C1E25" w:rsidRPr="007179F4" w:rsidRDefault="003A6C82" w:rsidP="00D77DA5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* Возможность использования уровня яркости ТУРБО: уровень яркости TУРБО доступен только при использовании перезаряжаемой литий-ионной аккумуляторной батареи 21700/18650 с разрядным током более 8 A. Уровень яркости ТУРБО недоступен при использовании батарей CR123/RCR123.</w:t>
      </w:r>
    </w:p>
    <w:p w:rsidR="004067DE" w:rsidRPr="007179F4" w:rsidRDefault="004067DE" w:rsidP="00D77DA5">
      <w:pPr>
        <w:rPr>
          <w:rFonts w:ascii="Arial" w:hAnsi="Arial" w:cs="Arial"/>
          <w:sz w:val="24"/>
          <w:szCs w:val="24"/>
          <w:lang w:val="ru-RU"/>
        </w:rPr>
      </w:pPr>
    </w:p>
    <w:p w:rsidR="000C1E25" w:rsidRPr="007179F4" w:rsidRDefault="003A6C82" w:rsidP="000C1E25">
      <w:pPr>
        <w:rPr>
          <w:rFonts w:ascii="Arial" w:hAnsi="Arial" w:cs="Arial"/>
          <w:b/>
          <w:sz w:val="24"/>
          <w:szCs w:val="24"/>
          <w:lang w:val="ru-RU"/>
        </w:rPr>
      </w:pPr>
      <w:bookmarkStart w:id="0" w:name="_Hlk519007034"/>
      <w:r w:rsidRPr="007179F4">
        <w:rPr>
          <w:rFonts w:ascii="Arial" w:hAnsi="Arial" w:cs="Arial"/>
          <w:b/>
          <w:sz w:val="24"/>
          <w:szCs w:val="24"/>
          <w:lang w:val="ru-RU"/>
        </w:rPr>
        <w:t>Функция зарядки</w:t>
      </w:r>
    </w:p>
    <w:p w:rsidR="000C1E25" w:rsidRPr="007179F4" w:rsidRDefault="00932EF3" w:rsidP="000C1E25">
      <w:pPr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0"/>
      <w:r>
        <w:rPr>
          <w:rFonts w:ascii="Arial" w:hAnsi="Arial" w:cs="Arial"/>
          <w:sz w:val="24"/>
          <w:szCs w:val="24"/>
          <w:lang w:val="ru-RU"/>
        </w:rPr>
        <w:t>MH25</w:t>
      </w:r>
      <w:r w:rsidR="003A6C82" w:rsidRPr="007179F4">
        <w:rPr>
          <w:rFonts w:ascii="Arial" w:hAnsi="Arial" w:cs="Arial"/>
          <w:sz w:val="24"/>
          <w:szCs w:val="24"/>
          <w:lang w:val="ru-RU"/>
        </w:rPr>
        <w:t xml:space="preserve">S оснащен интеллектуальной системой зарядки. Для того, чтобы начать процесс зарядки, установите аккумуляторную батарею и закрутите крышку в торце фонаря, как показано на рисунке, а затем используйте USB-кабель для подключения внешнего источника питания (например, USB-адаптера или других USB-устройств для зарядки) к порту зарядки. </w:t>
      </w:r>
    </w:p>
    <w:p w:rsidR="000C1E25" w:rsidRPr="007179F4" w:rsidRDefault="003A6C82" w:rsidP="000C1E25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 процессе зарядки индикатор питания будет медленно мигать.</w:t>
      </w:r>
    </w:p>
    <w:p w:rsidR="000C1E25" w:rsidRPr="007179F4" w:rsidRDefault="003A6C82" w:rsidP="000C1E25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 полной зар</w:t>
      </w:r>
      <w:r w:rsidR="00932EF3">
        <w:rPr>
          <w:rFonts w:ascii="Arial" w:hAnsi="Arial" w:cs="Arial"/>
          <w:sz w:val="24"/>
          <w:szCs w:val="24"/>
          <w:lang w:val="ru-RU"/>
        </w:rPr>
        <w:t>ядке аккумуляторной батареи MH25</w:t>
      </w:r>
      <w:r w:rsidRPr="007179F4">
        <w:rPr>
          <w:rFonts w:ascii="Arial" w:hAnsi="Arial" w:cs="Arial"/>
          <w:sz w:val="24"/>
          <w:szCs w:val="24"/>
          <w:lang w:val="ru-RU"/>
        </w:rPr>
        <w:t>S прекращает процесс зарядки, а индикатор питания горит не мигая.</w:t>
      </w:r>
    </w:p>
    <w:p w:rsidR="00D11F35" w:rsidRPr="007179F4" w:rsidRDefault="003A6C82" w:rsidP="00D11F35">
      <w:pPr>
        <w:pStyle w:val="a7"/>
        <w:numPr>
          <w:ilvl w:val="0"/>
          <w:numId w:val="1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Если фонарь включен, то при подключении к источнику питания он автоматически выключится. При отключении от источника питания фонарь вернется в последний использованный режим.</w:t>
      </w:r>
    </w:p>
    <w:p w:rsidR="000C1E25" w:rsidRPr="007179F4" w:rsidRDefault="003A6C82" w:rsidP="000C1E25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Время полной зарядки литий-ионной аккумуляторной батареи 21700 (5 000 мAч) составляет примерно 3 ч 50 мин (при использовании адаптера 5 В/2 A).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Инструкция по эксплуатации</w:t>
      </w:r>
    </w:p>
    <w:bookmarkEnd w:id="1"/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Установка аккумуляторной батареи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Установите аккумуляторную(-ые) батарею(-и), как показано на рисунке, и закрутите торцевую крышку.</w:t>
      </w: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Предупреждения:</w:t>
      </w:r>
    </w:p>
    <w:p w:rsidR="00044C51" w:rsidRPr="007179F4" w:rsidRDefault="003A6C82" w:rsidP="00044C51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Убедитесь в том, что положительный(-е) терминал(-ы) аккумуляторной(-ых) батареи(-ей) при установке направлен(-ы) в сторону головной части. Устройство не будет работать, если аккумуляторная(-ые) батарея(-и) вставлен(-ы) неправильно.</w:t>
      </w:r>
    </w:p>
    <w:p w:rsidR="00734A6E" w:rsidRPr="007179F4" w:rsidRDefault="003A6C82" w:rsidP="00044C51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 применении батарей 1 x 18650/2 x CR123 используйте аккумуляторный магазин для обеспечения стабильного контакта.</w:t>
      </w:r>
    </w:p>
    <w:p w:rsidR="000C1E25" w:rsidRPr="007179F4" w:rsidRDefault="003A6C82" w:rsidP="000C1E25">
      <w:pPr>
        <w:pStyle w:val="a7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179F4">
        <w:rPr>
          <w:rFonts w:ascii="Arial" w:hAnsi="Arial" w:cs="Arial"/>
          <w:sz w:val="24"/>
          <w:szCs w:val="24"/>
          <w:lang w:val="ru-RU"/>
        </w:rPr>
        <w:t>ВНИМАНИЕ! Возможно опасное излучение! Не смотрите на световой луч! Это опасно для глаз.</w:t>
      </w:r>
    </w:p>
    <w:p w:rsidR="000C1E25" w:rsidRPr="007179F4" w:rsidRDefault="003A6C82" w:rsidP="000C1E25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 низком уровне заряда необходимо прекратить использование устройства и заменить или зарядить аккумуляторную(-ые) батарею(-и), чтобы предотвратить его повреждение.</w:t>
      </w:r>
    </w:p>
    <w:p w:rsidR="00044C51" w:rsidRPr="007179F4" w:rsidRDefault="003A6C82" w:rsidP="00044C51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Если устройство хранится в рюкзаке или не используется длительное время, необходимо извлечь все аккумуляторные батареи, чтобы предотвратить случайное включение или утечку электролита.</w:t>
      </w:r>
    </w:p>
    <w:p w:rsidR="00801AEA" w:rsidRPr="007179F4" w:rsidRDefault="00801AEA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Тактическое кратковременное освещение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Нажмите торцевой выключатель до половины и удерживайте для кратковременного включения света. Отпустите выключатель, чтобы отключить свет.</w:t>
      </w:r>
    </w:p>
    <w:p w:rsidR="00E84277" w:rsidRPr="007179F4" w:rsidRDefault="00E84277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Включение/Выключение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Включение: при выключенном фонаре нажмите торцевой выключатель до щелчка, чтобы включить его.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Выключение: при включенном фонаре нажмите торцевой выключатель до щелчка, чтобы выключить его.</w:t>
      </w:r>
    </w:p>
    <w:p w:rsidR="00B07F91" w:rsidRPr="007179F4" w:rsidRDefault="00B07F91" w:rsidP="00B07F91">
      <w:pPr>
        <w:rPr>
          <w:rFonts w:ascii="Arial" w:hAnsi="Arial" w:cs="Arial"/>
          <w:sz w:val="24"/>
          <w:szCs w:val="24"/>
          <w:lang w:val="ru-RU"/>
        </w:rPr>
      </w:pPr>
    </w:p>
    <w:p w:rsidR="00DF1019" w:rsidRPr="007179F4" w:rsidRDefault="003A6C82" w:rsidP="00DF1019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Выбор пользовательского режима</w:t>
      </w:r>
    </w:p>
    <w:p w:rsidR="00DF1019" w:rsidRPr="007179F4" w:rsidRDefault="00932EF3" w:rsidP="00DF101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Изделие MH</w:t>
      </w:r>
      <w:r w:rsidR="003A6C82" w:rsidRPr="007179F4">
        <w:rPr>
          <w:rFonts w:ascii="Arial" w:hAnsi="Arial" w:cs="Arial"/>
          <w:sz w:val="24"/>
          <w:szCs w:val="24"/>
          <w:lang w:val="ru-RU"/>
        </w:rPr>
        <w:t>2</w:t>
      </w:r>
      <w:r w:rsidRPr="00932EF3">
        <w:rPr>
          <w:rFonts w:ascii="Arial" w:hAnsi="Arial" w:cs="Arial"/>
          <w:sz w:val="24"/>
          <w:szCs w:val="24"/>
          <w:lang w:val="ru-RU"/>
        </w:rPr>
        <w:t>5</w:t>
      </w:r>
      <w:r w:rsidR="003A6C82" w:rsidRPr="007179F4">
        <w:rPr>
          <w:rFonts w:ascii="Arial" w:hAnsi="Arial" w:cs="Arial"/>
          <w:sz w:val="24"/>
          <w:szCs w:val="24"/>
          <w:lang w:val="ru-RU"/>
        </w:rPr>
        <w:t>S имеет 2 пользовательских режима для разных пользователей и ситуаций.</w:t>
      </w:r>
    </w:p>
    <w:p w:rsidR="00DF1019" w:rsidRPr="007179F4" w:rsidRDefault="003A6C82" w:rsidP="00937FF9">
      <w:pPr>
        <w:pStyle w:val="a7"/>
        <w:numPr>
          <w:ilvl w:val="0"/>
          <w:numId w:val="13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Повседневный режим (установлен по умолчанию): в этом пользовательском режиме доступно 5 уровней яркости и 3 специальных режи</w:t>
      </w:r>
      <w:r w:rsidR="00932EF3">
        <w:rPr>
          <w:rFonts w:ascii="Arial" w:hAnsi="Arial" w:cs="Arial"/>
          <w:sz w:val="24"/>
          <w:szCs w:val="24"/>
          <w:lang w:val="ru-RU"/>
        </w:rPr>
        <w:t>ма (СТРОБОСКОП, МАЯК и SOS). MH</w:t>
      </w:r>
      <w:r w:rsidRPr="007179F4">
        <w:rPr>
          <w:rFonts w:ascii="Arial" w:hAnsi="Arial" w:cs="Arial"/>
          <w:sz w:val="24"/>
          <w:szCs w:val="24"/>
          <w:lang w:val="ru-RU"/>
        </w:rPr>
        <w:t>2</w:t>
      </w:r>
      <w:r w:rsidR="00932EF3" w:rsidRPr="00932EF3">
        <w:rPr>
          <w:rFonts w:ascii="Arial" w:hAnsi="Arial" w:cs="Arial"/>
          <w:sz w:val="24"/>
          <w:szCs w:val="24"/>
          <w:lang w:val="ru-RU"/>
        </w:rPr>
        <w:t>5</w:t>
      </w:r>
      <w:r w:rsidRPr="007179F4">
        <w:rPr>
          <w:rFonts w:ascii="Arial" w:hAnsi="Arial" w:cs="Arial"/>
          <w:sz w:val="24"/>
          <w:szCs w:val="24"/>
          <w:lang w:val="ru-RU"/>
        </w:rPr>
        <w:t>S запомнит и автоматически вернется к любому из 5 уровней яркости или режиму СТРОБОСКОП (за исключением режимов МАЯК и SOS) при повторной активации, если он не переключается на другой пользовательский режим вручную.</w:t>
      </w:r>
    </w:p>
    <w:p w:rsidR="00DF1019" w:rsidRPr="007179F4" w:rsidRDefault="003A6C82" w:rsidP="00937FF9">
      <w:pPr>
        <w:pStyle w:val="a7"/>
        <w:numPr>
          <w:ilvl w:val="0"/>
          <w:numId w:val="13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Тактический режим: в этом пользовательском режиме доступно только 5 уровней яркости и режим СТРОБОСКОП. </w:t>
      </w:r>
      <w:r w:rsidR="00932EF3">
        <w:rPr>
          <w:rFonts w:ascii="Arial" w:hAnsi="Arial" w:cs="Arial"/>
          <w:sz w:val="24"/>
          <w:szCs w:val="24"/>
          <w:lang w:val="ru-RU"/>
        </w:rPr>
        <w:t>MH</w:t>
      </w:r>
      <w:r w:rsidR="00932EF3" w:rsidRPr="007179F4">
        <w:rPr>
          <w:rFonts w:ascii="Arial" w:hAnsi="Arial" w:cs="Arial"/>
          <w:sz w:val="24"/>
          <w:szCs w:val="24"/>
          <w:lang w:val="ru-RU"/>
        </w:rPr>
        <w:t>2</w:t>
      </w:r>
      <w:r w:rsidR="00932EF3" w:rsidRPr="00932EF3">
        <w:rPr>
          <w:rFonts w:ascii="Arial" w:hAnsi="Arial" w:cs="Arial"/>
          <w:sz w:val="24"/>
          <w:szCs w:val="24"/>
          <w:lang w:val="ru-RU"/>
        </w:rPr>
        <w:t>5</w:t>
      </w:r>
      <w:r w:rsidR="00932EF3" w:rsidRPr="007179F4">
        <w:rPr>
          <w:rFonts w:ascii="Arial" w:hAnsi="Arial" w:cs="Arial"/>
          <w:sz w:val="24"/>
          <w:szCs w:val="24"/>
          <w:lang w:val="ru-RU"/>
        </w:rPr>
        <w:t>S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 может запомнить и автоматически вернуться только к уровню яркости TУРБО или режиму СТРОБОСКОП после повторной активации, если он не переключается на другой пользовательский режим вручную.</w:t>
      </w:r>
    </w:p>
    <w:p w:rsidR="00DF1019" w:rsidRPr="007179F4" w:rsidRDefault="00DF1019" w:rsidP="00DF1019">
      <w:pPr>
        <w:rPr>
          <w:rFonts w:ascii="Arial" w:hAnsi="Arial" w:cs="Arial"/>
          <w:sz w:val="24"/>
          <w:szCs w:val="24"/>
          <w:lang w:val="ru-RU"/>
        </w:rPr>
      </w:pPr>
    </w:p>
    <w:p w:rsidR="00DF1019" w:rsidRPr="007179F4" w:rsidRDefault="003A6C82" w:rsidP="00DF1019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Для выбора необходимого пользовательского режима:</w:t>
      </w:r>
    </w:p>
    <w:p w:rsidR="00DF1019" w:rsidRPr="007179F4" w:rsidRDefault="003A6C82" w:rsidP="00DF1019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 выключенном свете нажмите на торцевой выключатель, удерживая кнопку "Режим".</w:t>
      </w:r>
    </w:p>
    <w:p w:rsidR="00DF1019" w:rsidRPr="007179F4" w:rsidRDefault="003A6C82" w:rsidP="00DF1019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Продолжайте удерживать кнопку "Режим" в течение приблизительно 5 секунд, пока синий индикатор питания под кнопкой "Режим" не начнет быстро мигать.</w:t>
      </w:r>
    </w:p>
    <w:p w:rsidR="00DF1019" w:rsidRPr="007179F4" w:rsidRDefault="003A6C82" w:rsidP="00DF1019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Индикатор покажет выбранный пользовательский режим: однократное мигание - Повседневный режим, двукратное мигание - Тактический режим.</w:t>
      </w:r>
    </w:p>
    <w:p w:rsidR="00466BCA" w:rsidRPr="007179F4" w:rsidRDefault="003A6C82" w:rsidP="00DF1019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После этого фонарь автоматически включится.</w:t>
      </w:r>
    </w:p>
    <w:p w:rsidR="00DF1019" w:rsidRPr="007179F4" w:rsidRDefault="00DF1019" w:rsidP="00B07F91">
      <w:pPr>
        <w:rPr>
          <w:rFonts w:ascii="Arial" w:hAnsi="Arial" w:cs="Arial"/>
          <w:sz w:val="24"/>
          <w:szCs w:val="24"/>
          <w:lang w:val="ru-RU"/>
        </w:rPr>
      </w:pPr>
    </w:p>
    <w:p w:rsidR="005B4D30" w:rsidRPr="007179F4" w:rsidRDefault="003A6C82" w:rsidP="005B4D30">
      <w:pPr>
        <w:rPr>
          <w:rFonts w:ascii="Arial" w:hAnsi="Arial" w:cs="Arial"/>
          <w:b/>
          <w:sz w:val="24"/>
          <w:szCs w:val="24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Уровни яркости</w:t>
      </w:r>
    </w:p>
    <w:p w:rsidR="005B4D30" w:rsidRPr="007179F4" w:rsidRDefault="003A6C82" w:rsidP="00937FF9">
      <w:pPr>
        <w:pStyle w:val="a7"/>
        <w:numPr>
          <w:ilvl w:val="0"/>
          <w:numId w:val="14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Повседневный режим: при включенном свете кратковременно нажимайте на кнопку «Режим» для циклического переключения между следующими уровнями яркости: "СВЕРХНИЗКИЙ - НИЗКИЙ – СРЕДНИЙ – ВЫСОКИЙ - TУРБО".</w:t>
      </w:r>
    </w:p>
    <w:p w:rsidR="004A2BC5" w:rsidRPr="007179F4" w:rsidRDefault="003A6C82" w:rsidP="00937FF9">
      <w:pPr>
        <w:pStyle w:val="a7"/>
        <w:numPr>
          <w:ilvl w:val="0"/>
          <w:numId w:val="14"/>
        </w:numPr>
        <w:ind w:firstLineChars="0"/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Тактический режим: при включенном свете кратковременно нажимайте на кнопку «Режим» для циклического переключения между следующими уровнями яркости: "ТУРБО - ВЫСОКИЙ - СРЕДНИЙ - НИЗКИЙ – СВЕРХНИЗКИЙ".</w:t>
      </w:r>
    </w:p>
    <w:p w:rsidR="00A52E2E" w:rsidRPr="007179F4" w:rsidRDefault="00A52E2E" w:rsidP="00A52E2E">
      <w:pPr>
        <w:rPr>
          <w:rFonts w:ascii="Arial" w:hAnsi="Arial" w:cs="Arial"/>
          <w:b/>
          <w:sz w:val="24"/>
          <w:szCs w:val="24"/>
          <w:lang w:val="ru-RU"/>
        </w:rPr>
      </w:pPr>
    </w:p>
    <w:p w:rsidR="00A52E2E" w:rsidRPr="007179F4" w:rsidRDefault="003A6C82" w:rsidP="00A52E2E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Специальные режимы (СТРОБОСКОП/МАЯК/SOS)</w:t>
      </w:r>
    </w:p>
    <w:p w:rsidR="00A52E2E" w:rsidRPr="007179F4" w:rsidRDefault="003A6C82" w:rsidP="00937FF9">
      <w:pPr>
        <w:pStyle w:val="a7"/>
        <w:numPr>
          <w:ilvl w:val="0"/>
          <w:numId w:val="15"/>
        </w:numPr>
        <w:ind w:firstLineChars="0"/>
        <w:rPr>
          <w:rFonts w:ascii="Arial" w:hAnsi="Arial" w:cs="Arial"/>
          <w:sz w:val="24"/>
          <w:szCs w:val="24"/>
        </w:rPr>
      </w:pPr>
      <w:r w:rsidRPr="007179F4">
        <w:rPr>
          <w:rFonts w:ascii="Arial" w:hAnsi="Arial" w:cs="Arial"/>
          <w:sz w:val="24"/>
          <w:szCs w:val="24"/>
          <w:lang w:val="ru-RU"/>
        </w:rPr>
        <w:t>Повседневный режим: при включенном свете удерживайте кнопку «Режим» для циклического переключения между следующими специальными режимами: СТРОБОСКОП - МАЯК - SOS. Отпустите кнопку чтобы выбрать необходимый специальный режим.</w:t>
      </w:r>
    </w:p>
    <w:p w:rsidR="00A52E2E" w:rsidRPr="007179F4" w:rsidRDefault="003A6C82" w:rsidP="00937FF9">
      <w:pPr>
        <w:pStyle w:val="a7"/>
        <w:numPr>
          <w:ilvl w:val="0"/>
          <w:numId w:val="15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Тактический режим: при включенном свете нажмите и удерживайте кнопку «Режим», чтобы активировать режим СТРОБОСКОП.</w:t>
      </w:r>
    </w:p>
    <w:p w:rsidR="00A52E2E" w:rsidRPr="007179F4" w:rsidRDefault="003A6C82" w:rsidP="00937FF9">
      <w:pPr>
        <w:pStyle w:val="a7"/>
        <w:numPr>
          <w:ilvl w:val="0"/>
          <w:numId w:val="15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Если активирован один из специальных режимов, кратковременно нажмите кнопку «Режим», чтобы отключить его и вернуться к предыдущему сохраненному уровню яркости; нажмите торцевой выключатель, чтобы выключить свет.</w:t>
      </w:r>
    </w:p>
    <w:p w:rsidR="005B4D30" w:rsidRPr="007179F4" w:rsidRDefault="005B4D30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Индикация уровня заряда</w:t>
      </w:r>
    </w:p>
    <w:p w:rsidR="003528ED" w:rsidRPr="007179F4" w:rsidRDefault="003A6C82" w:rsidP="002B589D">
      <w:pPr>
        <w:pStyle w:val="a7"/>
        <w:numPr>
          <w:ilvl w:val="0"/>
          <w:numId w:val="20"/>
        </w:numPr>
        <w:ind w:firstLineChars="0"/>
        <w:rPr>
          <w:rFonts w:ascii="Arial" w:hAnsi="Arial" w:cs="Arial"/>
          <w:sz w:val="24"/>
          <w:szCs w:val="24"/>
        </w:rPr>
      </w:pPr>
      <w:r w:rsidRPr="007179F4">
        <w:rPr>
          <w:rFonts w:ascii="Arial" w:hAnsi="Arial" w:cs="Arial"/>
          <w:sz w:val="24"/>
          <w:szCs w:val="24"/>
          <w:lang w:val="ru-RU"/>
        </w:rPr>
        <w:t>При выключенном свете нажмите торцевой выключатель, удерживая кнопку "Режим", а затем быстро отпустите обе кнопки для отображения уровня заряда. Индикатор питания под кнопкой "Режим" будет мигать, показывая напряжение аккумуляторной батареи (± 0,1 В). После этого фонарь автоматически включится.</w:t>
      </w:r>
    </w:p>
    <w:p w:rsidR="009501D3" w:rsidRPr="007179F4" w:rsidRDefault="003A6C82" w:rsidP="003528ED">
      <w:pPr>
        <w:pStyle w:val="a7"/>
        <w:ind w:left="420" w:firstLineChars="0" w:firstLine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Например, если напряжение аккумуляторной батареи составляет 4,2 В, индикатор уровня заряда мигнет 4 раза, затем через 1,5 секунды индикатор мигнет еще 2 раза. Различные значения напряжения указывают на соответствующие уровни оставшегося заряда аккумулятора:</w:t>
      </w:r>
    </w:p>
    <w:p w:rsidR="00044C51" w:rsidRPr="007179F4" w:rsidRDefault="003A6C82" w:rsidP="003528ED">
      <w:pPr>
        <w:pStyle w:val="a7"/>
        <w:widowControl/>
        <w:ind w:left="420" w:firstLineChars="0" w:firstLine="0"/>
        <w:jc w:val="left"/>
        <w:rPr>
          <w:rFonts w:ascii="Arial" w:eastAsia="SimSun" w:hAnsi="Arial" w:cs="Arial"/>
          <w:kern w:val="0"/>
          <w:sz w:val="24"/>
          <w:szCs w:val="24"/>
        </w:rPr>
      </w:pPr>
      <w:r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FF0FF6" wp14:editId="1773F4AB">
                <wp:simplePos x="0" y="0"/>
                <wp:positionH relativeFrom="column">
                  <wp:posOffset>393700</wp:posOffset>
                </wp:positionH>
                <wp:positionV relativeFrom="paragraph">
                  <wp:posOffset>463550</wp:posOffset>
                </wp:positionV>
                <wp:extent cx="1054100" cy="152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Аккумуляторные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F0FF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1pt;margin-top:36.5pt;width:83pt;height:1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sz w:val="14"/>
                          <w:szCs w:val="14"/>
                          <w:lang w:val="ru-RU"/>
                        </w:rPr>
                        <w:t>Аккумуляторные батареи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A3781" wp14:editId="154922F0">
                <wp:simplePos x="0" y="0"/>
                <wp:positionH relativeFrom="column">
                  <wp:posOffset>3919855</wp:posOffset>
                </wp:positionH>
                <wp:positionV relativeFrom="paragraph">
                  <wp:posOffset>692150</wp:posOffset>
                </wp:positionV>
                <wp:extent cx="106045" cy="165100"/>
                <wp:effectExtent l="0" t="0" r="8255" b="6350"/>
                <wp:wrapNone/>
                <wp:docPr id="1502563182" name="Надпись 1502563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6045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3781" id="Надпись 1502563182" o:spid="_x0000_s1027" type="#_x0000_t202" style="position:absolute;left:0;text-align:left;margin-left:308.65pt;margin-top:54.5pt;width:8.35pt;height:1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73AB5" wp14:editId="35BD91FF">
                <wp:simplePos x="0" y="0"/>
                <wp:positionH relativeFrom="column">
                  <wp:posOffset>3471545</wp:posOffset>
                </wp:positionH>
                <wp:positionV relativeFrom="paragraph">
                  <wp:posOffset>685800</wp:posOffset>
                </wp:positionV>
                <wp:extent cx="114300" cy="152400"/>
                <wp:effectExtent l="0" t="0" r="0" b="0"/>
                <wp:wrapNone/>
                <wp:docPr id="1502563138" name="Надпись 150256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3AB5" id="Надпись 1502563138" o:spid="_x0000_s1028" type="#_x0000_t202" style="position:absolute;left:0;text-align:left;margin-left:273.35pt;margin-top:54pt;width:9pt;height: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B97C1" wp14:editId="574C19F2">
                <wp:simplePos x="0" y="0"/>
                <wp:positionH relativeFrom="column">
                  <wp:posOffset>2851150</wp:posOffset>
                </wp:positionH>
                <wp:positionV relativeFrom="paragraph">
                  <wp:posOffset>692150</wp:posOffset>
                </wp:positionV>
                <wp:extent cx="114300" cy="165100"/>
                <wp:effectExtent l="0" t="0" r="0" b="63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21352FED" wp14:editId="107C5E48">
                                  <wp:extent cx="106045" cy="158750"/>
                                  <wp:effectExtent l="0" t="0" r="8255" b="0"/>
                                  <wp:docPr id="1502563172" name="Рисунок 1502563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0E39B911" wp14:editId="577D6A89">
                                  <wp:extent cx="106045" cy="158750"/>
                                  <wp:effectExtent l="0" t="0" r="8255" b="0"/>
                                  <wp:docPr id="1502563173" name="Рисунок 1502563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97C1" id="Надпись 31" o:spid="_x0000_s1029" type="#_x0000_t202" style="position:absolute;left:0;text-align:left;margin-left:224.5pt;margin-top:54.5pt;width:9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21352FED" wp14:editId="107C5E48">
                            <wp:extent cx="106045" cy="158750"/>
                            <wp:effectExtent l="0" t="0" r="8255" b="0"/>
                            <wp:docPr id="1502563172" name="Рисунок 1502563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0E39B911" wp14:editId="577D6A89">
                            <wp:extent cx="106045" cy="158750"/>
                            <wp:effectExtent l="0" t="0" r="8255" b="0"/>
                            <wp:docPr id="1502563173" name="Рисунок 1502563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43F2C" wp14:editId="02B90F0E">
                <wp:simplePos x="0" y="0"/>
                <wp:positionH relativeFrom="column">
                  <wp:posOffset>2182495</wp:posOffset>
                </wp:positionH>
                <wp:positionV relativeFrom="paragraph">
                  <wp:posOffset>692150</wp:posOffset>
                </wp:positionV>
                <wp:extent cx="114300" cy="165100"/>
                <wp:effectExtent l="0" t="0" r="0" b="63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50629B67" wp14:editId="71F0945C">
                                  <wp:extent cx="106045" cy="158750"/>
                                  <wp:effectExtent l="0" t="0" r="8255" b="0"/>
                                  <wp:docPr id="1502563174" name="Рисунок 1502563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35787460" wp14:editId="69155087">
                                  <wp:extent cx="106045" cy="158750"/>
                                  <wp:effectExtent l="0" t="0" r="8255" b="0"/>
                                  <wp:docPr id="1502563175" name="Рисунок 1502563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3F2C" id="Надпись 28" o:spid="_x0000_s1030" type="#_x0000_t202" style="position:absolute;left:0;text-align:left;margin-left:171.85pt;margin-top:54.5pt;width:9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50629B67" wp14:editId="71F0945C">
                            <wp:extent cx="106045" cy="158750"/>
                            <wp:effectExtent l="0" t="0" r="8255" b="0"/>
                            <wp:docPr id="1502563174" name="Рисунок 1502563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35787460" wp14:editId="69155087">
                            <wp:extent cx="106045" cy="158750"/>
                            <wp:effectExtent l="0" t="0" r="8255" b="0"/>
                            <wp:docPr id="1502563175" name="Рисунок 1502563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4B16F" wp14:editId="03B3A6AE">
                <wp:simplePos x="0" y="0"/>
                <wp:positionH relativeFrom="column">
                  <wp:posOffset>3911600</wp:posOffset>
                </wp:positionH>
                <wp:positionV relativeFrom="paragraph">
                  <wp:posOffset>311150</wp:posOffset>
                </wp:positionV>
                <wp:extent cx="114300" cy="165100"/>
                <wp:effectExtent l="0" t="0" r="0" b="63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0040CD5F" wp14:editId="5113683D">
                                  <wp:extent cx="106045" cy="158750"/>
                                  <wp:effectExtent l="0" t="0" r="8255" b="0"/>
                                  <wp:docPr id="1502563176" name="Рисунок 1502563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7092C4E0" wp14:editId="4997AFFF">
                                  <wp:extent cx="106045" cy="158750"/>
                                  <wp:effectExtent l="0" t="0" r="8255" b="0"/>
                                  <wp:docPr id="1502563177" name="Рисунок 1502563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B16F" id="Надпись 19" o:spid="_x0000_s1031" type="#_x0000_t202" style="position:absolute;left:0;text-align:left;margin-left:308pt;margin-top:24.5pt;width:9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0040CD5F" wp14:editId="5113683D">
                            <wp:extent cx="106045" cy="158750"/>
                            <wp:effectExtent l="0" t="0" r="8255" b="0"/>
                            <wp:docPr id="1502563176" name="Рисунок 1502563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7092C4E0" wp14:editId="4997AFFF">
                            <wp:extent cx="106045" cy="158750"/>
                            <wp:effectExtent l="0" t="0" r="8255" b="0"/>
                            <wp:docPr id="1502563177" name="Рисунок 1502563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0DF2F" wp14:editId="53D045CE">
                <wp:simplePos x="0" y="0"/>
                <wp:positionH relativeFrom="column">
                  <wp:posOffset>3473450</wp:posOffset>
                </wp:positionH>
                <wp:positionV relativeFrom="paragraph">
                  <wp:posOffset>311150</wp:posOffset>
                </wp:positionV>
                <wp:extent cx="114300" cy="165100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4D6F4936" wp14:editId="41587854">
                                  <wp:extent cx="106045" cy="158750"/>
                                  <wp:effectExtent l="0" t="0" r="8255" b="0"/>
                                  <wp:docPr id="1502563178" name="Рисунок 1502563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7A0D14F0" wp14:editId="62E94700">
                                  <wp:extent cx="106045" cy="158750"/>
                                  <wp:effectExtent l="0" t="0" r="8255" b="0"/>
                                  <wp:docPr id="1502563179" name="Рисунок 1502563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DF2F" id="Надпись 16" o:spid="_x0000_s1032" type="#_x0000_t202" style="position:absolute;left:0;text-align:left;margin-left:273.5pt;margin-top:24.5pt;width:9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D6F4936" wp14:editId="41587854">
                            <wp:extent cx="106045" cy="158750"/>
                            <wp:effectExtent l="0" t="0" r="8255" b="0"/>
                            <wp:docPr id="1502563178" name="Рисунок 1502563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7A0D14F0" wp14:editId="62E94700">
                            <wp:extent cx="106045" cy="158750"/>
                            <wp:effectExtent l="0" t="0" r="8255" b="0"/>
                            <wp:docPr id="1502563179" name="Рисунок 1502563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48DFD" wp14:editId="541817A6">
                <wp:simplePos x="0" y="0"/>
                <wp:positionH relativeFrom="column">
                  <wp:posOffset>2870200</wp:posOffset>
                </wp:positionH>
                <wp:positionV relativeFrom="paragraph">
                  <wp:posOffset>311150</wp:posOffset>
                </wp:positionV>
                <wp:extent cx="114300" cy="165100"/>
                <wp:effectExtent l="0" t="0" r="0" b="63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8DFD" id="Надпись 13" o:spid="_x0000_s1033" type="#_x0000_t202" style="position:absolute;left:0;text-align:left;margin-left:226pt;margin-top:24.5pt;width:9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53059" wp14:editId="67440D6D">
                <wp:simplePos x="0" y="0"/>
                <wp:positionH relativeFrom="column">
                  <wp:posOffset>2870200</wp:posOffset>
                </wp:positionH>
                <wp:positionV relativeFrom="paragraph">
                  <wp:posOffset>311150</wp:posOffset>
                </wp:positionV>
                <wp:extent cx="88900" cy="158750"/>
                <wp:effectExtent l="0" t="0" r="635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89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3059" id="Надпись 12" o:spid="_x0000_s1034" type="#_x0000_t202" style="position:absolute;left:0;text-align:left;margin-left:226pt;margin-top:24.5pt;width:7pt;height:1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9850F" wp14:editId="6698A94D">
                <wp:simplePos x="0" y="0"/>
                <wp:positionH relativeFrom="column">
                  <wp:posOffset>2190750</wp:posOffset>
                </wp:positionH>
                <wp:positionV relativeFrom="paragraph">
                  <wp:posOffset>304800</wp:posOffset>
                </wp:positionV>
                <wp:extent cx="114300" cy="165100"/>
                <wp:effectExtent l="0" t="0" r="0" b="63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>
                            <w:pPr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43AA6C0E" wp14:editId="5FE31A88">
                                  <wp:extent cx="106045" cy="158750"/>
                                  <wp:effectExtent l="0" t="0" r="8255" b="0"/>
                                  <wp:docPr id="1502563180" name="Рисунок 1502563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DCB">
                              <w:rPr>
                                <w:rFonts w:eastAsia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 wp14:anchorId="19F3D939" wp14:editId="00070D72">
                                  <wp:extent cx="106045" cy="158750"/>
                                  <wp:effectExtent l="0" t="0" r="8255" b="0"/>
                                  <wp:docPr id="1502563181" name="Рисунок 1502563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850F" id="Надпись 11" o:spid="_x0000_s1035" type="#_x0000_t202" style="position:absolute;left:0;text-align:left;margin-left:172.5pt;margin-top:24pt;width: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" fillcolor="white [3201]" stroked="f" strokeweight=".5pt">
                <v:textbox inset="0,0,0,0">
                  <w:txbxContent>
                    <w:p w:rsidR="00BA1DCB" w:rsidRPr="00BA1DCB" w:rsidRDefault="00BA1DCB">
                      <w:pPr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BA1DCB">
                        <w:rPr>
                          <w:rFonts w:eastAsiaTheme="minorHAnsi"/>
                          <w:b/>
                          <w:bCs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3AA6C0E" wp14:editId="5FE31A88">
                            <wp:extent cx="106045" cy="158750"/>
                            <wp:effectExtent l="0" t="0" r="8255" b="0"/>
                            <wp:docPr id="1502563180" name="Рисунок 1502563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DCB">
                        <w:rPr>
                          <w:rFonts w:eastAsiaTheme="minorHAnsi"/>
                          <w:b/>
                          <w:bCs/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19F3D939" wp14:editId="00070D72">
                            <wp:extent cx="106045" cy="158750"/>
                            <wp:effectExtent l="0" t="0" r="8255" b="0"/>
                            <wp:docPr id="1502563181" name="Рисунок 1502563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8F289" wp14:editId="19E8BDBF">
                <wp:simplePos x="0" y="0"/>
                <wp:positionH relativeFrom="column">
                  <wp:posOffset>3359150</wp:posOffset>
                </wp:positionH>
                <wp:positionV relativeFrom="paragraph">
                  <wp:posOffset>469900</wp:posOffset>
                </wp:positionV>
                <wp:extent cx="952500" cy="184150"/>
                <wp:effectExtent l="0" t="0" r="0" b="63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Полный заряд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F289" id="Надпись 10" o:spid="_x0000_s1036" type="#_x0000_t202" style="position:absolute;left:0;text-align:left;margin-left:264.5pt;margin-top:37pt;width:7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Полный заряд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44A7A" wp14:editId="6B591634">
                <wp:simplePos x="0" y="0"/>
                <wp:positionH relativeFrom="column">
                  <wp:posOffset>3206750</wp:posOffset>
                </wp:positionH>
                <wp:positionV relativeFrom="paragraph">
                  <wp:posOffset>82550</wp:posOffset>
                </wp:positionV>
                <wp:extent cx="952500" cy="184150"/>
                <wp:effectExtent l="0" t="0" r="0" b="63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Полный заряд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4A7A" id="Надпись 9" o:spid="_x0000_s1037" type="#_x0000_t202" style="position:absolute;left:0;text-align:left;margin-left:252.5pt;margin-top:6.5pt;width:75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Полный заряд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8D5643" wp14:editId="7756E041">
                <wp:simplePos x="0" y="0"/>
                <wp:positionH relativeFrom="column">
                  <wp:posOffset>1549400</wp:posOffset>
                </wp:positionH>
                <wp:positionV relativeFrom="paragraph">
                  <wp:posOffset>76200</wp:posOffset>
                </wp:positionV>
                <wp:extent cx="952500" cy="18415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Низкий заряд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5643" id="Надпись 1" o:spid="_x0000_s1038" type="#_x0000_t202" style="position:absolute;left:0;text-align:left;margin-left:122pt;margin-top:6pt;width:75pt;height:1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" fillcolor="white [3201]" stroked="f" strokeweight=".5pt">
                <v:textbox inset="0,0,0,0">
                  <w:txbxContent>
                    <w:p w:rsidR="00BA1DCB" w:rsidRPr="00BA1DCB" w:rsidRDefault="00BA1DCB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Низкий заряд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0E7782" wp14:editId="042C9832">
                <wp:simplePos x="0" y="0"/>
                <wp:positionH relativeFrom="column">
                  <wp:posOffset>1047750</wp:posOffset>
                </wp:positionH>
                <wp:positionV relativeFrom="paragraph">
                  <wp:posOffset>622300</wp:posOffset>
                </wp:positionV>
                <wp:extent cx="539750" cy="1143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F3B1B2" id="Прямоугольник 8" o:spid="_x0000_s1026" style="position:absolute;margin-left:82.5pt;margin-top:49pt;width:42.5pt;height:9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" fillcolor="white [3212]" stroked="f" strokeweight="1pt"/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9EF128" wp14:editId="034547AE">
                <wp:simplePos x="0" y="0"/>
                <wp:positionH relativeFrom="column">
                  <wp:posOffset>1155700</wp:posOffset>
                </wp:positionH>
                <wp:positionV relativeFrom="paragraph">
                  <wp:posOffset>241300</wp:posOffset>
                </wp:positionV>
                <wp:extent cx="393700" cy="114300"/>
                <wp:effectExtent l="0" t="0" r="635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E147" id="Прямоугольник 6" o:spid="_x0000_s1026" style="position:absolute;margin-left:91pt;margin-top:19pt;width:31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" fillcolor="white [3212]" stroked="f" strokeweight="1pt"/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E56C81" wp14:editId="67B34DA0">
                <wp:simplePos x="0" y="0"/>
                <wp:positionH relativeFrom="column">
                  <wp:posOffset>450850</wp:posOffset>
                </wp:positionH>
                <wp:positionV relativeFrom="paragraph">
                  <wp:posOffset>57150</wp:posOffset>
                </wp:positionV>
                <wp:extent cx="1054100" cy="152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>
                            <w:pPr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Аккумуляторная батарея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6C81" id="Надпись 4" o:spid="_x0000_s1039" type="#_x0000_t202" style="position:absolute;left:0;text-align:left;margin-left:35.5pt;margin-top:4.5pt;width:83pt;height:1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" fillcolor="white [3201]" stroked="f" strokeweight=".5pt">
                <v:textbox inset="0,0,0,0">
                  <w:txbxContent>
                    <w:p w:rsidR="00BA1DCB" w:rsidRPr="00BA1DCB" w:rsidRDefault="00BA1DCB">
                      <w:pPr>
                        <w:rPr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sz w:val="14"/>
                          <w:szCs w:val="14"/>
                          <w:lang w:val="ru-RU"/>
                        </w:rPr>
                        <w:t>Аккумуляторная батарея</w:t>
                      </w:r>
                    </w:p>
                  </w:txbxContent>
                </v:textbox>
              </v:shape>
            </w:pict>
          </mc:Fallback>
        </mc:AlternateContent>
      </w:r>
      <w:r w:rsidR="00BA1DCB" w:rsidRPr="007179F4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313E4B" wp14:editId="48E0350C">
                <wp:simplePos x="0" y="0"/>
                <wp:positionH relativeFrom="column">
                  <wp:posOffset>1549400</wp:posOffset>
                </wp:positionH>
                <wp:positionV relativeFrom="paragraph">
                  <wp:posOffset>469900</wp:posOffset>
                </wp:positionV>
                <wp:extent cx="952500" cy="184150"/>
                <wp:effectExtent l="0" t="0" r="0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CB" w:rsidRPr="00BA1DCB" w:rsidRDefault="00BA1DCB" w:rsidP="00BA1DC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Низкий заряд</w:t>
                            </w:r>
                          </w:p>
                          <w:p w:rsidR="00BA1DCB" w:rsidRPr="00BA1DCB" w:rsidRDefault="00BA1DCB" w:rsidP="00BA1DCB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3E4B" id="Надпись 3" o:spid="_x0000_s1040" type="#_x0000_t202" style="position:absolute;left:0;text-align:left;margin-left:122pt;margin-top:37pt;width:75pt;height:1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" fillcolor="white [3201]" stroked="f" strokeweight=".5pt">
                <v:textbox inset="0,0,0,0">
                  <w:txbxContent>
                    <w:p w:rsidR="00BA1DCB" w:rsidRPr="00BA1DCB" w:rsidRDefault="00BA1DCB" w:rsidP="00BA1DCB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Низкий заряд</w:t>
                      </w:r>
                    </w:p>
                    <w:p w:rsidR="00BA1DCB" w:rsidRPr="00BA1DCB" w:rsidRDefault="00BA1DCB" w:rsidP="00BA1DCB">
                      <w:pPr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79F4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26FD24C" wp14:editId="16E3667C">
            <wp:extent cx="4138834" cy="876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02787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6" cy="8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51" w:rsidRPr="007179F4" w:rsidRDefault="003A6C82" w:rsidP="003528ED">
      <w:pPr>
        <w:pStyle w:val="a7"/>
        <w:ind w:left="420" w:firstLineChars="0" w:firstLine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Примечание</w:t>
      </w:r>
      <w:r w:rsidRPr="007179F4">
        <w:rPr>
          <w:rFonts w:ascii="Arial" w:hAnsi="Arial" w:cs="Arial"/>
          <w:sz w:val="24"/>
          <w:szCs w:val="24"/>
          <w:lang w:val="ru-RU"/>
        </w:rPr>
        <w:t>: при использовании двух последовательно установленных аккумуляторов CR123/RCR123 фонарь покажет только среднее значение напряжения двух аккумуляторов.</w:t>
      </w:r>
    </w:p>
    <w:p w:rsidR="00044C51" w:rsidRPr="007179F4" w:rsidRDefault="003A6C82" w:rsidP="00E21821">
      <w:pPr>
        <w:pStyle w:val="a7"/>
        <w:numPr>
          <w:ilvl w:val="0"/>
          <w:numId w:val="21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Если свет включен, а уровень заряда близок к 50%, индикатор уровня заряда будет мигать каждые 2 секунды. Если свет включен, а уровень заряда близок к нулю, индикатор уровня заряда будет мигать быстро и непрерывно.</w:t>
      </w:r>
    </w:p>
    <w:p w:rsidR="00E21821" w:rsidRPr="007179F4" w:rsidRDefault="00E21821" w:rsidP="00044C51">
      <w:pPr>
        <w:rPr>
          <w:rFonts w:ascii="Arial" w:hAnsi="Arial" w:cs="Arial"/>
          <w:sz w:val="24"/>
          <w:szCs w:val="24"/>
          <w:lang w:val="ru-RU"/>
        </w:rPr>
      </w:pPr>
    </w:p>
    <w:p w:rsidR="000D705D" w:rsidRPr="007179F4" w:rsidRDefault="003A6C82" w:rsidP="000D705D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ATR (Усовершенствованный модуль регулировки по температуре)</w:t>
      </w:r>
    </w:p>
    <w:p w:rsidR="000D705D" w:rsidRPr="007179F4" w:rsidRDefault="003A6C82" w:rsidP="000D705D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Интегрированная технология ATR регулирует уровень яркости </w:t>
      </w:r>
      <w:r w:rsidR="00932EF3">
        <w:rPr>
          <w:rFonts w:ascii="Arial" w:hAnsi="Arial" w:cs="Arial"/>
          <w:sz w:val="24"/>
          <w:szCs w:val="24"/>
          <w:lang w:val="ru-RU"/>
        </w:rPr>
        <w:t>MH</w:t>
      </w:r>
      <w:r w:rsidR="00932EF3" w:rsidRPr="007179F4">
        <w:rPr>
          <w:rFonts w:ascii="Arial" w:hAnsi="Arial" w:cs="Arial"/>
          <w:sz w:val="24"/>
          <w:szCs w:val="24"/>
          <w:lang w:val="ru-RU"/>
        </w:rPr>
        <w:t>2</w:t>
      </w:r>
      <w:r w:rsidR="00932EF3" w:rsidRPr="00932EF3">
        <w:rPr>
          <w:rFonts w:ascii="Arial" w:hAnsi="Arial" w:cs="Arial"/>
          <w:sz w:val="24"/>
          <w:szCs w:val="24"/>
          <w:lang w:val="ru-RU"/>
        </w:rPr>
        <w:t>5</w:t>
      </w:r>
      <w:r w:rsidR="00932EF3" w:rsidRPr="007179F4">
        <w:rPr>
          <w:rFonts w:ascii="Arial" w:hAnsi="Arial" w:cs="Arial"/>
          <w:sz w:val="24"/>
          <w:szCs w:val="24"/>
          <w:lang w:val="ru-RU"/>
        </w:rPr>
        <w:t>S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 в соответствии с условиями работы и окружающей средой, обеспечивая оптимальную производительность устройства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Замена аккумуляторных батарей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Аккумуляторные батареи необходимо заменить, если свет становится тусклым или если фонарь перестает реагировать на нажатия кнопок из-за низкого уровня заряда.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r w:rsidRPr="007179F4">
        <w:rPr>
          <w:rFonts w:ascii="Arial" w:hAnsi="Arial" w:cs="Arial"/>
          <w:b/>
          <w:sz w:val="24"/>
          <w:szCs w:val="24"/>
          <w:lang w:val="ru-RU"/>
        </w:rPr>
        <w:t>Техническое обслуживание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Каждые 6 месяцев резьбовые соединения необходимо протирать чистой тканью и наносить на них тонкий слой смазки на силиконовой основе.</w:t>
      </w:r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044C51" w:rsidRPr="007179F4" w:rsidRDefault="003A6C82" w:rsidP="00044C51">
      <w:pPr>
        <w:rPr>
          <w:rFonts w:ascii="Arial" w:hAnsi="Arial" w:cs="Arial"/>
          <w:b/>
          <w:sz w:val="24"/>
          <w:szCs w:val="24"/>
          <w:lang w:val="ru-RU"/>
        </w:rPr>
      </w:pPr>
      <w:bookmarkStart w:id="2" w:name="_Hlk519506664"/>
      <w:r w:rsidRPr="007179F4">
        <w:rPr>
          <w:rFonts w:ascii="Arial" w:hAnsi="Arial" w:cs="Arial"/>
          <w:b/>
          <w:sz w:val="24"/>
          <w:szCs w:val="24"/>
          <w:lang w:val="ru-RU"/>
        </w:rPr>
        <w:t>Гарантийное обслуживание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Вся продукция компании NITECORE® имеет гарантию качества. Любое неработающее/бракованное устройство может быть заменено у местного дистрибьютора/дилера в течение 15 дней после приобретения. По истечении этого срока любое неработающее/бракованное устройство NITECORE® может быть бесплатно отремонтировано в течение 60 месяцев с даты приобретения. По окончании 60 месяцев вступает в силу ограниченная гарантия, распространяющаяся на стоимость работ и техническое обслуживание, но не покрывающая стоимость запасных частей и принадлежностей.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Гарантия аннулируется в том случае, если  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1. Устройство(-а) повреждено(-ы), либо в его(их) конструкцию внесены изменения лицами, не имеющими соответствующих полномочий.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2. Устройство(-а) повреждено(-ы) вследствие неправильного использования (например, установка аккумуляторных батарей с обратной полярностью).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2. Устройство(-а) повреждено(-ы) вследствие утечки электролита из аккумуляторных батарей.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Для получения актуальной информации о гарантийном обслуживании продукции NITECORE® обратитесь к местному дистрибьютору, либо отправьте сообщение на адрес электронной почты service@nitecore.com.</w:t>
      </w:r>
    </w:p>
    <w:p w:rsidR="00044C51" w:rsidRPr="007179F4" w:rsidRDefault="003A6C82" w:rsidP="00044C51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MS Gothic" w:eastAsia="MS Gothic" w:hAnsi="MS Gothic" w:cs="MS Gothic" w:hint="eastAsia"/>
          <w:sz w:val="24"/>
          <w:szCs w:val="24"/>
          <w:lang w:val="ru-RU"/>
        </w:rPr>
        <w:t>※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Все изображения, текст и заявления, содержащиеся в настоящем руководстве, могут быть использованы исключительно в справочных целях. В случае любого расхождения информации, содержащейся в настоящем руководстве, с информацией, представленной на сайте www.nitecore.com, </w:t>
      </w:r>
      <w:r w:rsidR="00EA5223" w:rsidRPr="007179F4">
        <w:rPr>
          <w:rFonts w:ascii="Arial" w:hAnsi="Arial" w:cs="Arial"/>
          <w:sz w:val="24"/>
          <w:szCs w:val="24"/>
          <w:lang w:val="ru-RU"/>
        </w:rPr>
        <w:t>к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омпания </w:t>
      </w:r>
      <w:r w:rsidR="00EA5223" w:rsidRPr="007179F4">
        <w:rPr>
          <w:rFonts w:ascii="Arial" w:hAnsi="Arial" w:cs="Arial"/>
          <w:sz w:val="24"/>
          <w:szCs w:val="24"/>
          <w:lang w:val="ru-RU"/>
        </w:rPr>
        <w:t>Sysmax Innovations Co., Ltd</w:t>
      </w:r>
      <w:r w:rsidRPr="007179F4">
        <w:rPr>
          <w:rFonts w:ascii="Arial" w:hAnsi="Arial" w:cs="Arial"/>
          <w:sz w:val="24"/>
          <w:szCs w:val="24"/>
          <w:lang w:val="ru-RU"/>
        </w:rPr>
        <w:t>. оставляет за собой право толкования и изменения содержания настоящего документа в любой момент времени без предварительного уведомления.</w:t>
      </w:r>
      <w:bookmarkEnd w:id="2"/>
    </w:p>
    <w:p w:rsidR="00044C51" w:rsidRPr="007179F4" w:rsidRDefault="00044C51" w:rsidP="00044C51">
      <w:pPr>
        <w:rPr>
          <w:rFonts w:ascii="Arial" w:hAnsi="Arial" w:cs="Arial"/>
          <w:sz w:val="24"/>
          <w:szCs w:val="24"/>
          <w:lang w:val="ru-RU"/>
        </w:rPr>
      </w:pPr>
    </w:p>
    <w:p w:rsidR="001C48AC" w:rsidRPr="007179F4" w:rsidRDefault="001C48AC" w:rsidP="001C48AC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7179F4">
        <w:rPr>
          <w:rFonts w:ascii="Arial" w:hAnsi="Arial" w:cs="Arial"/>
          <w:b/>
          <w:bCs/>
          <w:sz w:val="24"/>
          <w:szCs w:val="24"/>
          <w:lang w:val="ru-RU"/>
        </w:rPr>
        <w:t>Наши контакты:</w:t>
      </w:r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Москва, Пятницкое шоссе д18</w:t>
      </w:r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ТК Митинский Радиорынок, (павильоны 33)</w:t>
      </w:r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Веб.сайт: </w:t>
      </w:r>
      <w:hyperlink r:id="rId20" w:history="1">
        <w:r w:rsidR="00C43318" w:rsidRPr="00094A4D">
          <w:rPr>
            <w:rStyle w:val="a9"/>
            <w:rFonts w:ascii="Arial" w:hAnsi="Arial" w:cs="Arial"/>
            <w:sz w:val="24"/>
            <w:szCs w:val="24"/>
          </w:rPr>
          <w:t>www</w:t>
        </w:r>
        <w:r w:rsidR="00C43318" w:rsidRPr="00094A4D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="00C43318" w:rsidRPr="00094A4D">
          <w:rPr>
            <w:rStyle w:val="a9"/>
            <w:rFonts w:ascii="Arial" w:hAnsi="Arial" w:cs="Arial"/>
            <w:sz w:val="24"/>
            <w:szCs w:val="24"/>
          </w:rPr>
          <w:t>nitecore</w:t>
        </w:r>
        <w:r w:rsidR="00C43318" w:rsidRPr="00094A4D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="00C43318" w:rsidRPr="00094A4D">
          <w:rPr>
            <w:rStyle w:val="a9"/>
            <w:rFonts w:ascii="Arial" w:hAnsi="Arial" w:cs="Arial"/>
            <w:sz w:val="24"/>
            <w:szCs w:val="24"/>
          </w:rPr>
          <w:t>ru</w:t>
        </w:r>
      </w:hyperlink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Эл.почта: </w:t>
      </w:r>
      <w:hyperlink r:id="rId21" w:history="1">
        <w:r w:rsidR="00C43318" w:rsidRPr="00094A4D">
          <w:rPr>
            <w:rStyle w:val="a9"/>
            <w:rFonts w:ascii="Arial" w:hAnsi="Arial" w:cs="Arial"/>
            <w:sz w:val="24"/>
            <w:szCs w:val="24"/>
          </w:rPr>
          <w:t>info</w:t>
        </w:r>
        <w:r w:rsidR="00C43318" w:rsidRPr="00094A4D">
          <w:rPr>
            <w:rStyle w:val="a9"/>
            <w:rFonts w:ascii="Arial" w:hAnsi="Arial" w:cs="Arial"/>
            <w:sz w:val="24"/>
            <w:szCs w:val="24"/>
            <w:lang w:val="ru-RU"/>
          </w:rPr>
          <w:t>@</w:t>
        </w:r>
        <w:r w:rsidR="00C43318" w:rsidRPr="00094A4D">
          <w:rPr>
            <w:rStyle w:val="a9"/>
            <w:rFonts w:ascii="Arial" w:hAnsi="Arial" w:cs="Arial"/>
            <w:sz w:val="24"/>
            <w:szCs w:val="24"/>
          </w:rPr>
          <w:t>nitecore</w:t>
        </w:r>
        <w:r w:rsidR="00C43318" w:rsidRPr="00094A4D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="00C43318" w:rsidRPr="00094A4D">
          <w:rPr>
            <w:rStyle w:val="a9"/>
            <w:rFonts w:ascii="Arial" w:hAnsi="Arial" w:cs="Arial"/>
            <w:sz w:val="24"/>
            <w:szCs w:val="24"/>
          </w:rPr>
          <w:t>ru</w:t>
        </w:r>
      </w:hyperlink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>Тел: 8(495)660-17-98</w:t>
      </w:r>
    </w:p>
    <w:p w:rsidR="001C48AC" w:rsidRPr="007179F4" w:rsidRDefault="001C48AC" w:rsidP="001C48AC">
      <w:pPr>
        <w:rPr>
          <w:rFonts w:ascii="Arial" w:hAnsi="Arial" w:cs="Arial"/>
          <w:sz w:val="24"/>
          <w:szCs w:val="24"/>
          <w:lang w:val="ru-RU"/>
        </w:rPr>
      </w:pPr>
      <w:r w:rsidRPr="007179F4">
        <w:rPr>
          <w:rFonts w:ascii="Arial" w:hAnsi="Arial" w:cs="Arial"/>
          <w:sz w:val="24"/>
          <w:szCs w:val="24"/>
          <w:lang w:val="ru-RU"/>
        </w:rPr>
        <w:t xml:space="preserve">Ищите нашу группу в </w:t>
      </w:r>
      <w:r w:rsidR="00F82C22">
        <w:rPr>
          <w:rFonts w:ascii="Arial" w:hAnsi="Arial" w:cs="Arial"/>
          <w:sz w:val="24"/>
          <w:szCs w:val="24"/>
          <w:lang w:val="ru-RU"/>
        </w:rPr>
        <w:t>соцсетях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: </w:t>
      </w:r>
      <w:r w:rsidRPr="007179F4">
        <w:rPr>
          <w:rFonts w:ascii="Arial" w:hAnsi="Arial" w:cs="Arial"/>
          <w:sz w:val="24"/>
          <w:szCs w:val="24"/>
        </w:rPr>
        <w:t>Nitecore</w:t>
      </w:r>
      <w:r w:rsidRPr="007179F4">
        <w:rPr>
          <w:rFonts w:ascii="Arial" w:hAnsi="Arial" w:cs="Arial"/>
          <w:sz w:val="24"/>
          <w:szCs w:val="24"/>
          <w:lang w:val="ru-RU"/>
        </w:rPr>
        <w:t xml:space="preserve"> Россия</w:t>
      </w:r>
    </w:p>
    <w:p w:rsidR="001C48AC" w:rsidRPr="007179F4" w:rsidRDefault="00A63AFD" w:rsidP="001C4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@NITECORERU</w:t>
      </w:r>
      <w:r w:rsidR="001C48AC" w:rsidRPr="007179F4">
        <w:rPr>
          <w:rFonts w:ascii="Arial" w:hAnsi="Arial" w:cs="Arial"/>
          <w:sz w:val="24"/>
          <w:szCs w:val="24"/>
        </w:rPr>
        <w:t> </w:t>
      </w:r>
    </w:p>
    <w:p w:rsidR="00044C51" w:rsidRPr="007179F4" w:rsidRDefault="00044C51">
      <w:pPr>
        <w:rPr>
          <w:rFonts w:ascii="Arial" w:hAnsi="Arial" w:cs="Arial"/>
          <w:sz w:val="24"/>
          <w:szCs w:val="24"/>
          <w:lang w:val="ru-RU"/>
        </w:rPr>
      </w:pPr>
    </w:p>
    <w:sectPr w:rsidR="00044C51" w:rsidRPr="007179F4" w:rsidSect="00883AD9">
      <w:headerReference w:type="default" r:id="rId2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CD" w:rsidRDefault="003852CD" w:rsidP="001C48AC">
      <w:r>
        <w:separator/>
      </w:r>
    </w:p>
  </w:endnote>
  <w:endnote w:type="continuationSeparator" w:id="0">
    <w:p w:rsidR="003852CD" w:rsidRDefault="003852CD" w:rsidP="001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CD" w:rsidRDefault="003852CD" w:rsidP="001C48AC">
      <w:r>
        <w:separator/>
      </w:r>
    </w:p>
  </w:footnote>
  <w:footnote w:type="continuationSeparator" w:id="0">
    <w:p w:rsidR="003852CD" w:rsidRDefault="003852CD" w:rsidP="001C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AC" w:rsidRPr="001C48AC" w:rsidRDefault="001C48AC" w:rsidP="001C48AC">
    <w:pPr>
      <w:jc w:val="center"/>
      <w:rPr>
        <w:rStyle w:val="apple-converted-space"/>
        <w:rFonts w:ascii="Times New Roman" w:hAnsi="Times New Roman" w:cs="Times New Roman"/>
        <w:color w:val="000000"/>
        <w:sz w:val="24"/>
        <w:szCs w:val="24"/>
        <w:shd w:val="clear" w:color="auto" w:fill="FCFAD1"/>
        <w:lang w:val="ru-RU"/>
      </w:rPr>
    </w:pPr>
    <w:r w:rsidRPr="0037087D">
      <w:rPr>
        <w:rFonts w:ascii="Times New Roman" w:hAnsi="Times New Roman" w:cs="Times New Roman"/>
        <w:sz w:val="24"/>
        <w:szCs w:val="24"/>
        <w:shd w:val="clear" w:color="auto" w:fill="FCFAD1"/>
      </w:rPr>
      <w:t>Nitecore</w:t>
    </w:r>
    <w:r w:rsidRPr="001C48AC">
      <w:rPr>
        <w:rFonts w:ascii="Times New Roman" w:hAnsi="Times New Roman" w:cs="Times New Roman"/>
        <w:sz w:val="24"/>
        <w:szCs w:val="24"/>
        <w:shd w:val="clear" w:color="auto" w:fill="FCFAD1"/>
        <w:lang w:val="ru-RU"/>
      </w:rPr>
      <w:t xml:space="preserve"> - Абсолютный мировой эксперт в области фонарей!</w:t>
    </w:r>
  </w:p>
  <w:p w:rsidR="001C48AC" w:rsidRPr="001C48AC" w:rsidRDefault="001C48AC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3.5pt;visibility:visible;mso-wrap-style:square" o:bullet="t">
        <v:imagedata r:id="rId1" o:title=""/>
      </v:shape>
    </w:pict>
  </w:numPicBullet>
  <w:abstractNum w:abstractNumId="0" w15:restartNumberingAfterBreak="0">
    <w:nsid w:val="03114DE4"/>
    <w:multiLevelType w:val="hybridMultilevel"/>
    <w:tmpl w:val="C84A50A8"/>
    <w:lvl w:ilvl="0" w:tplc="6F3859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D746B0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66A736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45417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90612E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E46A3A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ADED5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6A0BD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2008B4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25ADA"/>
    <w:multiLevelType w:val="hybridMultilevel"/>
    <w:tmpl w:val="2C2C0AAE"/>
    <w:lvl w:ilvl="0" w:tplc="1B90A34C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FD6F8E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994CA54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2B271AA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FFAE552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18CADC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4D6909E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222116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6020C3C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0D35F9"/>
    <w:multiLevelType w:val="hybridMultilevel"/>
    <w:tmpl w:val="B4164066"/>
    <w:lvl w:ilvl="0" w:tplc="553EC42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7E224EC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D54616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30C06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D6D80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ED27B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B7A91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FAE41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1725F7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5551D"/>
    <w:multiLevelType w:val="hybridMultilevel"/>
    <w:tmpl w:val="2404F586"/>
    <w:lvl w:ilvl="0" w:tplc="2C562D56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80F4A6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326A98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C2E7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AEDF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37EB60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F72C8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E208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D2A847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F347A"/>
    <w:multiLevelType w:val="hybridMultilevel"/>
    <w:tmpl w:val="B04A90D8"/>
    <w:lvl w:ilvl="0" w:tplc="9B3AA3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434C9F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2D244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6A68B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48FD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728AC3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4308B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4A0D0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790E88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158AB"/>
    <w:multiLevelType w:val="hybridMultilevel"/>
    <w:tmpl w:val="A69AF7F2"/>
    <w:lvl w:ilvl="0" w:tplc="FF1C794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85E654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D1A8D3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F7067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AC511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280557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662F2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6E968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97C6DA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3B1EAC"/>
    <w:multiLevelType w:val="hybridMultilevel"/>
    <w:tmpl w:val="AE4C2CC0"/>
    <w:lvl w:ilvl="0" w:tplc="852C55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09A340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AE6A9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33C30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1EE7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71EF5F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BC225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AFAEE0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1BCD45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CE0762"/>
    <w:multiLevelType w:val="hybridMultilevel"/>
    <w:tmpl w:val="F63E5760"/>
    <w:lvl w:ilvl="0" w:tplc="8A486A2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A9EA103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FF26A1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5F28F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E6F7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0A63DF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07C99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9E8F7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A020B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C24E9"/>
    <w:multiLevelType w:val="hybridMultilevel"/>
    <w:tmpl w:val="65B070FA"/>
    <w:lvl w:ilvl="0" w:tplc="72DE2F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83CF2B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536B6F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4E869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BE304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956D9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9CE25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A284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BEA2EC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D3FC2"/>
    <w:multiLevelType w:val="hybridMultilevel"/>
    <w:tmpl w:val="58008834"/>
    <w:lvl w:ilvl="0" w:tplc="6C6E1BF8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768EB68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522D67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8765B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004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A9CE1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BC6EA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9204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AAC78B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EC2295"/>
    <w:multiLevelType w:val="hybridMultilevel"/>
    <w:tmpl w:val="8D7C6B80"/>
    <w:lvl w:ilvl="0" w:tplc="6130C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6AC94" w:tentative="1">
      <w:start w:val="1"/>
      <w:numFmt w:val="lowerLetter"/>
      <w:lvlText w:val="%2)"/>
      <w:lvlJc w:val="left"/>
      <w:pPr>
        <w:ind w:left="840" w:hanging="420"/>
      </w:pPr>
    </w:lvl>
    <w:lvl w:ilvl="2" w:tplc="5AA2866A" w:tentative="1">
      <w:start w:val="1"/>
      <w:numFmt w:val="lowerRoman"/>
      <w:lvlText w:val="%3."/>
      <w:lvlJc w:val="right"/>
      <w:pPr>
        <w:ind w:left="1260" w:hanging="420"/>
      </w:pPr>
    </w:lvl>
    <w:lvl w:ilvl="3" w:tplc="F502179E" w:tentative="1">
      <w:start w:val="1"/>
      <w:numFmt w:val="decimal"/>
      <w:lvlText w:val="%4."/>
      <w:lvlJc w:val="left"/>
      <w:pPr>
        <w:ind w:left="1680" w:hanging="420"/>
      </w:pPr>
    </w:lvl>
    <w:lvl w:ilvl="4" w:tplc="6CB0FBEC" w:tentative="1">
      <w:start w:val="1"/>
      <w:numFmt w:val="lowerLetter"/>
      <w:lvlText w:val="%5)"/>
      <w:lvlJc w:val="left"/>
      <w:pPr>
        <w:ind w:left="2100" w:hanging="420"/>
      </w:pPr>
    </w:lvl>
    <w:lvl w:ilvl="5" w:tplc="162C09A2" w:tentative="1">
      <w:start w:val="1"/>
      <w:numFmt w:val="lowerRoman"/>
      <w:lvlText w:val="%6."/>
      <w:lvlJc w:val="right"/>
      <w:pPr>
        <w:ind w:left="2520" w:hanging="420"/>
      </w:pPr>
    </w:lvl>
    <w:lvl w:ilvl="6" w:tplc="D7EE6CE4" w:tentative="1">
      <w:start w:val="1"/>
      <w:numFmt w:val="decimal"/>
      <w:lvlText w:val="%7."/>
      <w:lvlJc w:val="left"/>
      <w:pPr>
        <w:ind w:left="2940" w:hanging="420"/>
      </w:pPr>
    </w:lvl>
    <w:lvl w:ilvl="7" w:tplc="FA067310" w:tentative="1">
      <w:start w:val="1"/>
      <w:numFmt w:val="lowerLetter"/>
      <w:lvlText w:val="%8)"/>
      <w:lvlJc w:val="left"/>
      <w:pPr>
        <w:ind w:left="3360" w:hanging="420"/>
      </w:pPr>
    </w:lvl>
    <w:lvl w:ilvl="8" w:tplc="95FA204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115B8E"/>
    <w:multiLevelType w:val="hybridMultilevel"/>
    <w:tmpl w:val="340AD7D8"/>
    <w:lvl w:ilvl="0" w:tplc="C0AC173C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DA5CB3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1AC955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EE06A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E4EB6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89A7B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A647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52E1A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834B23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827C89"/>
    <w:multiLevelType w:val="hybridMultilevel"/>
    <w:tmpl w:val="DA6CE19C"/>
    <w:lvl w:ilvl="0" w:tplc="076ABC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226F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5A0AE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8286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DA6E4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98214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AA8A5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8E89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402886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92D7C"/>
    <w:multiLevelType w:val="hybridMultilevel"/>
    <w:tmpl w:val="68EA33E0"/>
    <w:lvl w:ilvl="0" w:tplc="8640BB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8606B0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D426B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7676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5C818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4DAD52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572B6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1562EB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0F637A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8088A"/>
    <w:multiLevelType w:val="hybridMultilevel"/>
    <w:tmpl w:val="6C3C9EFE"/>
    <w:lvl w:ilvl="0" w:tplc="8EE6B5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414B4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CDA58A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F8865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A8CD1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A4623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F9473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D8CB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0AE350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654B4"/>
    <w:multiLevelType w:val="hybridMultilevel"/>
    <w:tmpl w:val="6E3A04B0"/>
    <w:lvl w:ilvl="0" w:tplc="8746F96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A206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09A20F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F2294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96128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1865B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30E4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C2AA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3B002A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2750C2"/>
    <w:multiLevelType w:val="hybridMultilevel"/>
    <w:tmpl w:val="D9367808"/>
    <w:lvl w:ilvl="0" w:tplc="08C6E8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E0B18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BBE71F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F24C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24CF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65CAAD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4B42C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DBC02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A2A3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0D0DE9"/>
    <w:multiLevelType w:val="hybridMultilevel"/>
    <w:tmpl w:val="C3CC156E"/>
    <w:lvl w:ilvl="0" w:tplc="EEEA4C8C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2E3E8EE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2EE322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46247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D650E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AE02D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9E22E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98ADF5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1C872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A1DD0"/>
    <w:multiLevelType w:val="hybridMultilevel"/>
    <w:tmpl w:val="EE68C8EE"/>
    <w:lvl w:ilvl="0" w:tplc="6F30DD38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397225B8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1C84AC8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86D18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8878AA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7DE9668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F70296E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D86252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E3C860A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2"/>
  </w:num>
  <w:num w:numId="5">
    <w:abstractNumId w:val="16"/>
  </w:num>
  <w:num w:numId="6">
    <w:abstractNumId w:val="13"/>
  </w:num>
  <w:num w:numId="7">
    <w:abstractNumId w:val="0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9"/>
  </w:num>
  <w:num w:numId="16">
    <w:abstractNumId w:val="1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E7"/>
    <w:rsid w:val="00012266"/>
    <w:rsid w:val="000239FA"/>
    <w:rsid w:val="00025E17"/>
    <w:rsid w:val="00044C51"/>
    <w:rsid w:val="000604FE"/>
    <w:rsid w:val="000609C3"/>
    <w:rsid w:val="00061CAA"/>
    <w:rsid w:val="00071588"/>
    <w:rsid w:val="0008414E"/>
    <w:rsid w:val="0008646D"/>
    <w:rsid w:val="00090B28"/>
    <w:rsid w:val="00093158"/>
    <w:rsid w:val="000949F6"/>
    <w:rsid w:val="00095BFF"/>
    <w:rsid w:val="00097512"/>
    <w:rsid w:val="00097716"/>
    <w:rsid w:val="000A791A"/>
    <w:rsid w:val="000B2F55"/>
    <w:rsid w:val="000C1812"/>
    <w:rsid w:val="000C1E25"/>
    <w:rsid w:val="000C4552"/>
    <w:rsid w:val="000D1259"/>
    <w:rsid w:val="000D5FAA"/>
    <w:rsid w:val="000D5FFC"/>
    <w:rsid w:val="000D705D"/>
    <w:rsid w:val="000E4E5C"/>
    <w:rsid w:val="000F2427"/>
    <w:rsid w:val="000F7883"/>
    <w:rsid w:val="00112CD2"/>
    <w:rsid w:val="00130AAE"/>
    <w:rsid w:val="001451EB"/>
    <w:rsid w:val="00161785"/>
    <w:rsid w:val="00163BEE"/>
    <w:rsid w:val="00180743"/>
    <w:rsid w:val="001846AD"/>
    <w:rsid w:val="00190840"/>
    <w:rsid w:val="001937E9"/>
    <w:rsid w:val="001949A9"/>
    <w:rsid w:val="001A5F18"/>
    <w:rsid w:val="001B5513"/>
    <w:rsid w:val="001B64D9"/>
    <w:rsid w:val="001C48AC"/>
    <w:rsid w:val="001C691F"/>
    <w:rsid w:val="001E2309"/>
    <w:rsid w:val="001E5D64"/>
    <w:rsid w:val="002019E4"/>
    <w:rsid w:val="00204E2C"/>
    <w:rsid w:val="00207443"/>
    <w:rsid w:val="00213E19"/>
    <w:rsid w:val="00217B52"/>
    <w:rsid w:val="002805B5"/>
    <w:rsid w:val="00284CC6"/>
    <w:rsid w:val="00285F51"/>
    <w:rsid w:val="002A0C5E"/>
    <w:rsid w:val="002A25B6"/>
    <w:rsid w:val="002B3F19"/>
    <w:rsid w:val="002B589D"/>
    <w:rsid w:val="002B7E22"/>
    <w:rsid w:val="002C4C76"/>
    <w:rsid w:val="002D31B4"/>
    <w:rsid w:val="002D5D51"/>
    <w:rsid w:val="002E000C"/>
    <w:rsid w:val="002E46F4"/>
    <w:rsid w:val="002E5319"/>
    <w:rsid w:val="002E6376"/>
    <w:rsid w:val="002F35C7"/>
    <w:rsid w:val="00301694"/>
    <w:rsid w:val="003055EF"/>
    <w:rsid w:val="003119A1"/>
    <w:rsid w:val="00312EE4"/>
    <w:rsid w:val="00330B27"/>
    <w:rsid w:val="00336C9C"/>
    <w:rsid w:val="0034277A"/>
    <w:rsid w:val="003528ED"/>
    <w:rsid w:val="00360A55"/>
    <w:rsid w:val="003672FB"/>
    <w:rsid w:val="0037125A"/>
    <w:rsid w:val="00376B5B"/>
    <w:rsid w:val="003852CD"/>
    <w:rsid w:val="0038680B"/>
    <w:rsid w:val="00394324"/>
    <w:rsid w:val="003A6C82"/>
    <w:rsid w:val="003B1FA1"/>
    <w:rsid w:val="003B69D4"/>
    <w:rsid w:val="003B6F48"/>
    <w:rsid w:val="003C76F5"/>
    <w:rsid w:val="003D05FF"/>
    <w:rsid w:val="003E4D21"/>
    <w:rsid w:val="00400771"/>
    <w:rsid w:val="004061DA"/>
    <w:rsid w:val="004067DE"/>
    <w:rsid w:val="00407B4A"/>
    <w:rsid w:val="00412D39"/>
    <w:rsid w:val="0042402C"/>
    <w:rsid w:val="00441E9C"/>
    <w:rsid w:val="004441B3"/>
    <w:rsid w:val="00456908"/>
    <w:rsid w:val="004607B9"/>
    <w:rsid w:val="00466BCA"/>
    <w:rsid w:val="004724F0"/>
    <w:rsid w:val="00480363"/>
    <w:rsid w:val="00480A82"/>
    <w:rsid w:val="004A1E43"/>
    <w:rsid w:val="004A2BC5"/>
    <w:rsid w:val="004A4EC1"/>
    <w:rsid w:val="004B3556"/>
    <w:rsid w:val="004B59D1"/>
    <w:rsid w:val="004D1ED1"/>
    <w:rsid w:val="004D356D"/>
    <w:rsid w:val="004D41D1"/>
    <w:rsid w:val="004D7253"/>
    <w:rsid w:val="00504B4E"/>
    <w:rsid w:val="00516ADB"/>
    <w:rsid w:val="00517347"/>
    <w:rsid w:val="00517D3C"/>
    <w:rsid w:val="00521D33"/>
    <w:rsid w:val="005239D8"/>
    <w:rsid w:val="00535742"/>
    <w:rsid w:val="00547F55"/>
    <w:rsid w:val="005756A5"/>
    <w:rsid w:val="00576AA3"/>
    <w:rsid w:val="00583314"/>
    <w:rsid w:val="00594AD8"/>
    <w:rsid w:val="00595DA4"/>
    <w:rsid w:val="00595E08"/>
    <w:rsid w:val="005965B6"/>
    <w:rsid w:val="005A175D"/>
    <w:rsid w:val="005A294B"/>
    <w:rsid w:val="005B32CB"/>
    <w:rsid w:val="005B4D30"/>
    <w:rsid w:val="005C0562"/>
    <w:rsid w:val="005C5433"/>
    <w:rsid w:val="005C71B5"/>
    <w:rsid w:val="005E0F94"/>
    <w:rsid w:val="005E1DE0"/>
    <w:rsid w:val="005F163F"/>
    <w:rsid w:val="005F36AF"/>
    <w:rsid w:val="00604D0E"/>
    <w:rsid w:val="00604ED8"/>
    <w:rsid w:val="00655764"/>
    <w:rsid w:val="00685C3F"/>
    <w:rsid w:val="006A3F98"/>
    <w:rsid w:val="006A6EA6"/>
    <w:rsid w:val="006B1738"/>
    <w:rsid w:val="006C004D"/>
    <w:rsid w:val="006E3909"/>
    <w:rsid w:val="006F0EE7"/>
    <w:rsid w:val="006F2A68"/>
    <w:rsid w:val="00703636"/>
    <w:rsid w:val="00715EE7"/>
    <w:rsid w:val="007179F4"/>
    <w:rsid w:val="00734A6E"/>
    <w:rsid w:val="00747B67"/>
    <w:rsid w:val="0075235B"/>
    <w:rsid w:val="007560CA"/>
    <w:rsid w:val="00780EEE"/>
    <w:rsid w:val="007903F9"/>
    <w:rsid w:val="00792899"/>
    <w:rsid w:val="007A7A4D"/>
    <w:rsid w:val="007B6738"/>
    <w:rsid w:val="007B6B7F"/>
    <w:rsid w:val="007E238C"/>
    <w:rsid w:val="007F57DB"/>
    <w:rsid w:val="00801AEA"/>
    <w:rsid w:val="00803C7C"/>
    <w:rsid w:val="00824EEB"/>
    <w:rsid w:val="008269B6"/>
    <w:rsid w:val="00832EDB"/>
    <w:rsid w:val="008618F3"/>
    <w:rsid w:val="00865715"/>
    <w:rsid w:val="00875E56"/>
    <w:rsid w:val="008770C8"/>
    <w:rsid w:val="00882238"/>
    <w:rsid w:val="00883B15"/>
    <w:rsid w:val="008B4DEA"/>
    <w:rsid w:val="008B53BA"/>
    <w:rsid w:val="008C3C7D"/>
    <w:rsid w:val="008E4683"/>
    <w:rsid w:val="008F2F7A"/>
    <w:rsid w:val="008F3CB4"/>
    <w:rsid w:val="008F5C4A"/>
    <w:rsid w:val="008F6D46"/>
    <w:rsid w:val="009008F3"/>
    <w:rsid w:val="00912502"/>
    <w:rsid w:val="009153C6"/>
    <w:rsid w:val="00926BF6"/>
    <w:rsid w:val="009311CB"/>
    <w:rsid w:val="00932EF3"/>
    <w:rsid w:val="00937FF9"/>
    <w:rsid w:val="009422D8"/>
    <w:rsid w:val="00943AF1"/>
    <w:rsid w:val="00945AEE"/>
    <w:rsid w:val="00945C53"/>
    <w:rsid w:val="009501D3"/>
    <w:rsid w:val="00975E78"/>
    <w:rsid w:val="009A18D7"/>
    <w:rsid w:val="009B294D"/>
    <w:rsid w:val="009B4AA1"/>
    <w:rsid w:val="009B4C2C"/>
    <w:rsid w:val="009C1908"/>
    <w:rsid w:val="009D28BC"/>
    <w:rsid w:val="00A02821"/>
    <w:rsid w:val="00A118B9"/>
    <w:rsid w:val="00A16489"/>
    <w:rsid w:val="00A303BD"/>
    <w:rsid w:val="00A30618"/>
    <w:rsid w:val="00A3183C"/>
    <w:rsid w:val="00A31CF9"/>
    <w:rsid w:val="00A52E2E"/>
    <w:rsid w:val="00A53952"/>
    <w:rsid w:val="00A5788F"/>
    <w:rsid w:val="00A63AFD"/>
    <w:rsid w:val="00A71475"/>
    <w:rsid w:val="00A72576"/>
    <w:rsid w:val="00A7554F"/>
    <w:rsid w:val="00A87EE5"/>
    <w:rsid w:val="00A91EB8"/>
    <w:rsid w:val="00A94640"/>
    <w:rsid w:val="00AA1047"/>
    <w:rsid w:val="00AA29E0"/>
    <w:rsid w:val="00AA64B9"/>
    <w:rsid w:val="00AB0B21"/>
    <w:rsid w:val="00AB3C2A"/>
    <w:rsid w:val="00AB71BA"/>
    <w:rsid w:val="00AC12DD"/>
    <w:rsid w:val="00AC36B2"/>
    <w:rsid w:val="00AC3786"/>
    <w:rsid w:val="00AD6607"/>
    <w:rsid w:val="00AF6478"/>
    <w:rsid w:val="00B01D06"/>
    <w:rsid w:val="00B0265D"/>
    <w:rsid w:val="00B07F91"/>
    <w:rsid w:val="00B15E5C"/>
    <w:rsid w:val="00B215E2"/>
    <w:rsid w:val="00B2415D"/>
    <w:rsid w:val="00B30173"/>
    <w:rsid w:val="00B32961"/>
    <w:rsid w:val="00B44D3B"/>
    <w:rsid w:val="00B534C1"/>
    <w:rsid w:val="00B57666"/>
    <w:rsid w:val="00B62F95"/>
    <w:rsid w:val="00B73D82"/>
    <w:rsid w:val="00B92CD1"/>
    <w:rsid w:val="00BA1DCB"/>
    <w:rsid w:val="00BB1598"/>
    <w:rsid w:val="00BC67B3"/>
    <w:rsid w:val="00BD07CB"/>
    <w:rsid w:val="00BD667F"/>
    <w:rsid w:val="00BE32BE"/>
    <w:rsid w:val="00BF517B"/>
    <w:rsid w:val="00C010B5"/>
    <w:rsid w:val="00C01841"/>
    <w:rsid w:val="00C01860"/>
    <w:rsid w:val="00C046C4"/>
    <w:rsid w:val="00C07D2C"/>
    <w:rsid w:val="00C31D0F"/>
    <w:rsid w:val="00C43318"/>
    <w:rsid w:val="00C47FEA"/>
    <w:rsid w:val="00C540F4"/>
    <w:rsid w:val="00C616A8"/>
    <w:rsid w:val="00C70BD5"/>
    <w:rsid w:val="00C8404B"/>
    <w:rsid w:val="00CA5967"/>
    <w:rsid w:val="00CC2633"/>
    <w:rsid w:val="00CD2D8F"/>
    <w:rsid w:val="00CD31A5"/>
    <w:rsid w:val="00CE743F"/>
    <w:rsid w:val="00D03D6B"/>
    <w:rsid w:val="00D11AE8"/>
    <w:rsid w:val="00D11F35"/>
    <w:rsid w:val="00D14336"/>
    <w:rsid w:val="00D431F9"/>
    <w:rsid w:val="00D52C5F"/>
    <w:rsid w:val="00D62435"/>
    <w:rsid w:val="00D73031"/>
    <w:rsid w:val="00D74E2C"/>
    <w:rsid w:val="00D77DA5"/>
    <w:rsid w:val="00D800F7"/>
    <w:rsid w:val="00D8030D"/>
    <w:rsid w:val="00D85509"/>
    <w:rsid w:val="00D94CFC"/>
    <w:rsid w:val="00DA1EF7"/>
    <w:rsid w:val="00DA3234"/>
    <w:rsid w:val="00DB2B48"/>
    <w:rsid w:val="00DB5CE7"/>
    <w:rsid w:val="00DE483E"/>
    <w:rsid w:val="00DF1019"/>
    <w:rsid w:val="00DF5BB4"/>
    <w:rsid w:val="00DF75AF"/>
    <w:rsid w:val="00E0050B"/>
    <w:rsid w:val="00E014AA"/>
    <w:rsid w:val="00E07D2F"/>
    <w:rsid w:val="00E21821"/>
    <w:rsid w:val="00E23C8E"/>
    <w:rsid w:val="00E26014"/>
    <w:rsid w:val="00E26C05"/>
    <w:rsid w:val="00E34816"/>
    <w:rsid w:val="00E446F6"/>
    <w:rsid w:val="00E55376"/>
    <w:rsid w:val="00E553BA"/>
    <w:rsid w:val="00E70238"/>
    <w:rsid w:val="00E75BED"/>
    <w:rsid w:val="00E81EC7"/>
    <w:rsid w:val="00E827C7"/>
    <w:rsid w:val="00E84277"/>
    <w:rsid w:val="00E93D18"/>
    <w:rsid w:val="00EA4BCA"/>
    <w:rsid w:val="00EA5223"/>
    <w:rsid w:val="00EA5424"/>
    <w:rsid w:val="00EC4A97"/>
    <w:rsid w:val="00ED66D2"/>
    <w:rsid w:val="00EE69F0"/>
    <w:rsid w:val="00EF0CED"/>
    <w:rsid w:val="00F011A1"/>
    <w:rsid w:val="00F029FB"/>
    <w:rsid w:val="00F11246"/>
    <w:rsid w:val="00F23023"/>
    <w:rsid w:val="00F310FC"/>
    <w:rsid w:val="00F34DE5"/>
    <w:rsid w:val="00F4339A"/>
    <w:rsid w:val="00F43710"/>
    <w:rsid w:val="00F46431"/>
    <w:rsid w:val="00F50862"/>
    <w:rsid w:val="00F60451"/>
    <w:rsid w:val="00F751A7"/>
    <w:rsid w:val="00F77CB0"/>
    <w:rsid w:val="00F82C22"/>
    <w:rsid w:val="00F864D0"/>
    <w:rsid w:val="00F901EF"/>
    <w:rsid w:val="00FB5C38"/>
    <w:rsid w:val="00FB6E09"/>
    <w:rsid w:val="00FD3327"/>
    <w:rsid w:val="00FD3DB4"/>
    <w:rsid w:val="00FE230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C5EEC7-8E7C-4F60-ADF3-24B3864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70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E70238"/>
    <w:rPr>
      <w:sz w:val="18"/>
      <w:szCs w:val="18"/>
    </w:rPr>
  </w:style>
  <w:style w:type="paragraph" w:styleId="a7">
    <w:name w:val="List Paragraph"/>
    <w:basedOn w:val="a"/>
    <w:uiPriority w:val="34"/>
    <w:qFormat/>
    <w:rsid w:val="00BD667F"/>
    <w:pPr>
      <w:ind w:firstLineChars="200" w:firstLine="420"/>
    </w:pPr>
  </w:style>
  <w:style w:type="table" w:customStyle="1" w:styleId="1">
    <w:name w:val="网格型1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C48A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C48AC"/>
  </w:style>
  <w:style w:type="paragraph" w:styleId="aa">
    <w:name w:val="Balloon Text"/>
    <w:basedOn w:val="a"/>
    <w:link w:val="ab"/>
    <w:uiPriority w:val="99"/>
    <w:semiHidden/>
    <w:unhideWhenUsed/>
    <w:rsid w:val="002D3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10.emf"/><Relationship Id="rId3" Type="http://schemas.openxmlformats.org/officeDocument/2006/relationships/settings" Target="settings.xml"/><Relationship Id="rId21" Type="http://schemas.openxmlformats.org/officeDocument/2006/relationships/hyperlink" Target="mailto:info@nitecore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emf"/><Relationship Id="rId2" Type="http://schemas.openxmlformats.org/officeDocument/2006/relationships/styles" Target="styles.xml"/><Relationship Id="rId20" Type="http://schemas.openxmlformats.org/officeDocument/2006/relationships/hyperlink" Target="http://www.nitecor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Guan</dc:creator>
  <cp:lastModifiedBy>user</cp:lastModifiedBy>
  <cp:revision>14</cp:revision>
  <dcterms:created xsi:type="dcterms:W3CDTF">2021-01-27T07:41:00Z</dcterms:created>
  <dcterms:modified xsi:type="dcterms:W3CDTF">2021-01-27T09:16:00Z</dcterms:modified>
</cp:coreProperties>
</file>